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76" w:rsidRDefault="00C12BF7">
      <w:pPr>
        <w:pStyle w:val="Ttulo"/>
      </w:pPr>
      <w:r>
        <w:t>Prefeitura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Sananduva</w:t>
      </w:r>
    </w:p>
    <w:p w:rsidR="00803276" w:rsidRDefault="00C12BF7">
      <w:pPr>
        <w:pStyle w:val="Ttulo1"/>
        <w:spacing w:before="30" w:after="5"/>
        <w:ind w:left="76"/>
        <w:rPr>
          <w:spacing w:val="-2"/>
        </w:rPr>
      </w:pPr>
      <w:r>
        <w:t>Resumo</w:t>
      </w:r>
      <w:r>
        <w:rPr>
          <w:spacing w:val="-2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Edital Coleta de</w:t>
      </w:r>
      <w:r>
        <w:rPr>
          <w:spacing w:val="-1"/>
        </w:rPr>
        <w:t xml:space="preserve"> </w:t>
      </w:r>
      <w:r>
        <w:t>Resíduos Orgânicos e</w:t>
      </w:r>
      <w:r>
        <w:rPr>
          <w:spacing w:val="1"/>
        </w:rPr>
        <w:t xml:space="preserve"> </w:t>
      </w:r>
      <w:r>
        <w:rPr>
          <w:spacing w:val="-2"/>
        </w:rPr>
        <w:t>Seletivos</w:t>
      </w:r>
    </w:p>
    <w:p w:rsidR="00C12BF7" w:rsidRDefault="00C12BF7">
      <w:pPr>
        <w:pStyle w:val="Ttulo1"/>
        <w:spacing w:before="30" w:after="5"/>
        <w:ind w:left="76"/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745"/>
        <w:gridCol w:w="1600"/>
      </w:tblGrid>
      <w:tr w:rsidR="00803276">
        <w:trPr>
          <w:trHeight w:val="295"/>
        </w:trPr>
        <w:tc>
          <w:tcPr>
            <w:tcW w:w="1296" w:type="dxa"/>
          </w:tcPr>
          <w:p w:rsidR="00803276" w:rsidRDefault="00C12BF7">
            <w:pPr>
              <w:pStyle w:val="TableParagraph"/>
              <w:spacing w:before="7" w:line="269" w:lineRule="exact"/>
              <w:ind w:left="38" w:right="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Ordem</w:t>
            </w:r>
          </w:p>
        </w:tc>
        <w:tc>
          <w:tcPr>
            <w:tcW w:w="3745" w:type="dxa"/>
          </w:tcPr>
          <w:p w:rsidR="00803276" w:rsidRDefault="00C12BF7">
            <w:pPr>
              <w:pStyle w:val="TableParagraph"/>
              <w:spacing w:before="7" w:line="269" w:lineRule="exact"/>
              <w:ind w:right="2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Descrição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7" w:line="269" w:lineRule="exact"/>
              <w:ind w:left="2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Novo</w:t>
            </w:r>
          </w:p>
        </w:tc>
      </w:tr>
      <w:tr w:rsidR="00803276">
        <w:trPr>
          <w:trHeight w:val="280"/>
        </w:trPr>
        <w:tc>
          <w:tcPr>
            <w:tcW w:w="1296" w:type="dxa"/>
          </w:tcPr>
          <w:p w:rsidR="00803276" w:rsidRDefault="00C12BF7">
            <w:pPr>
              <w:pStyle w:val="TableParagraph"/>
              <w:spacing w:before="7"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5" w:type="dxa"/>
          </w:tcPr>
          <w:p w:rsidR="00803276" w:rsidRDefault="00C12BF7">
            <w:pPr>
              <w:pStyle w:val="TableParagraph"/>
              <w:spacing w:before="7"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Coleta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orgânica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seletiva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7"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97.255,14</w:t>
            </w:r>
          </w:p>
        </w:tc>
      </w:tr>
      <w:tr w:rsidR="00803276">
        <w:trPr>
          <w:trHeight w:val="280"/>
        </w:trPr>
        <w:tc>
          <w:tcPr>
            <w:tcW w:w="1296" w:type="dxa"/>
          </w:tcPr>
          <w:p w:rsidR="00803276" w:rsidRDefault="00C12BF7">
            <w:pPr>
              <w:pStyle w:val="TableParagraph"/>
              <w:spacing w:before="7"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5" w:type="dxa"/>
          </w:tcPr>
          <w:p w:rsidR="00803276" w:rsidRDefault="00C12BF7">
            <w:pPr>
              <w:pStyle w:val="TableParagraph"/>
              <w:spacing w:before="7"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7"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12.987,35</w:t>
            </w:r>
          </w:p>
        </w:tc>
      </w:tr>
      <w:tr w:rsidR="00803276">
        <w:trPr>
          <w:trHeight w:val="580"/>
        </w:trPr>
        <w:tc>
          <w:tcPr>
            <w:tcW w:w="1296" w:type="dxa"/>
          </w:tcPr>
          <w:p w:rsidR="00803276" w:rsidRDefault="00803276">
            <w:pPr>
              <w:pStyle w:val="TableParagraph"/>
              <w:spacing w:before="30" w:line="240" w:lineRule="auto"/>
              <w:rPr>
                <w:rFonts w:ascii="Arial"/>
                <w:b/>
                <w:sz w:val="24"/>
              </w:rPr>
            </w:pPr>
          </w:p>
          <w:p w:rsidR="00803276" w:rsidRDefault="00C12BF7">
            <w:pPr>
              <w:pStyle w:val="TableParagraph"/>
              <w:spacing w:before="1"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5" w:type="dxa"/>
          </w:tcPr>
          <w:p w:rsidR="00803276" w:rsidRDefault="00C12BF7">
            <w:pPr>
              <w:pStyle w:val="TableParagraph"/>
              <w:spacing w:before="11"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Destino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rejeitos</w:t>
            </w:r>
            <w:r>
              <w:rPr>
                <w:spacing w:val="-5"/>
                <w:sz w:val="24"/>
              </w:rPr>
              <w:t xml:space="preserve"> de</w:t>
            </w:r>
          </w:p>
          <w:p w:rsidR="00803276" w:rsidRDefault="00C12BF7">
            <w:pPr>
              <w:pStyle w:val="TableParagraph"/>
              <w:spacing w:before="20" w:line="253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resíduos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before="30" w:line="240" w:lineRule="auto"/>
              <w:rPr>
                <w:rFonts w:ascii="Arial"/>
                <w:b/>
                <w:sz w:val="24"/>
              </w:rPr>
            </w:pPr>
          </w:p>
          <w:p w:rsidR="00803276" w:rsidRDefault="00C12BF7">
            <w:pPr>
              <w:pStyle w:val="TableParagraph"/>
              <w:spacing w:before="1"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38.934,58</w:t>
            </w:r>
          </w:p>
        </w:tc>
      </w:tr>
      <w:tr w:rsidR="00803276">
        <w:trPr>
          <w:trHeight w:val="580"/>
        </w:trPr>
        <w:tc>
          <w:tcPr>
            <w:tcW w:w="1296" w:type="dxa"/>
          </w:tcPr>
          <w:p w:rsidR="00803276" w:rsidRDefault="00803276">
            <w:pPr>
              <w:pStyle w:val="TableParagraph"/>
              <w:spacing w:before="31" w:line="240" w:lineRule="auto"/>
              <w:rPr>
                <w:rFonts w:ascii="Arial"/>
                <w:b/>
                <w:sz w:val="24"/>
              </w:rPr>
            </w:pPr>
          </w:p>
          <w:p w:rsidR="00803276" w:rsidRDefault="00C12BF7">
            <w:pPr>
              <w:pStyle w:val="TableParagraph"/>
              <w:spacing w:line="253" w:lineRule="exact"/>
              <w:ind w:left="6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5" w:type="dxa"/>
          </w:tcPr>
          <w:p w:rsidR="00803276" w:rsidRDefault="00C12BF7">
            <w:pPr>
              <w:pStyle w:val="TableParagraph"/>
              <w:spacing w:before="10" w:line="240" w:lineRule="auto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Aluguel,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higiênização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803276" w:rsidRDefault="00C12BF7">
            <w:pPr>
              <w:pStyle w:val="TableParagraph"/>
              <w:spacing w:before="21"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Contentores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before="31" w:line="240" w:lineRule="auto"/>
              <w:rPr>
                <w:rFonts w:ascii="Arial"/>
                <w:b/>
                <w:sz w:val="24"/>
              </w:rPr>
            </w:pPr>
          </w:p>
          <w:p w:rsidR="00803276" w:rsidRDefault="00C12BF7"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12.107,18</w:t>
            </w:r>
          </w:p>
        </w:tc>
      </w:tr>
      <w:tr w:rsidR="00803276">
        <w:trPr>
          <w:trHeight w:val="280"/>
        </w:trPr>
        <w:tc>
          <w:tcPr>
            <w:tcW w:w="129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745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95"/>
        </w:trPr>
        <w:tc>
          <w:tcPr>
            <w:tcW w:w="5041" w:type="dxa"/>
            <w:gridSpan w:val="2"/>
          </w:tcPr>
          <w:p w:rsidR="00803276" w:rsidRDefault="00C12BF7">
            <w:pPr>
              <w:pStyle w:val="TableParagraph"/>
              <w:spacing w:before="7" w:line="269" w:lineRule="exact"/>
              <w:ind w:left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Geral</w:t>
            </w: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7" w:line="269" w:lineRule="exact"/>
              <w:ind w:right="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161.284,25</w:t>
            </w:r>
          </w:p>
        </w:tc>
      </w:tr>
      <w:tr w:rsidR="00803276">
        <w:trPr>
          <w:trHeight w:val="235"/>
        </w:trPr>
        <w:tc>
          <w:tcPr>
            <w:tcW w:w="129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803276" w:rsidRDefault="00803276">
      <w:pPr>
        <w:pStyle w:val="Corpodetexto"/>
        <w:spacing w:before="1"/>
        <w:rPr>
          <w:rFonts w:ascii="Arial"/>
          <w:b/>
          <w:sz w:val="17"/>
        </w:rPr>
      </w:pPr>
    </w:p>
    <w:p w:rsidR="00803276" w:rsidRDefault="00803276">
      <w:pPr>
        <w:pStyle w:val="Corpodetexto"/>
        <w:rPr>
          <w:rFonts w:ascii="Arial"/>
          <w:b/>
          <w:sz w:val="17"/>
        </w:rPr>
        <w:sectPr w:rsidR="00803276">
          <w:type w:val="continuous"/>
          <w:pgSz w:w="11910" w:h="16840"/>
          <w:pgMar w:top="1080" w:right="708" w:bottom="280" w:left="708" w:header="720" w:footer="720" w:gutter="0"/>
          <w:cols w:space="720"/>
        </w:sectPr>
      </w:pPr>
    </w:p>
    <w:p w:rsidR="00803276" w:rsidRDefault="00803276">
      <w:pPr>
        <w:pStyle w:val="Corpodetexto"/>
        <w:rPr>
          <w:rFonts w:ascii="Trebuchet MS"/>
        </w:rPr>
        <w:sectPr w:rsidR="00803276">
          <w:type w:val="continuous"/>
          <w:pgSz w:w="11910" w:h="16840"/>
          <w:pgMar w:top="1080" w:right="708" w:bottom="280" w:left="708" w:header="720" w:footer="720" w:gutter="0"/>
          <w:cols w:space="720"/>
        </w:sectPr>
      </w:pPr>
      <w:bookmarkStart w:id="0" w:name="_GoBack"/>
      <w:bookmarkEnd w:id="0"/>
    </w:p>
    <w:p w:rsidR="00803276" w:rsidRDefault="00803276">
      <w:pPr>
        <w:pStyle w:val="Corpodetexto"/>
        <w:spacing w:before="4"/>
        <w:rPr>
          <w:rFonts w:ascii="Trebuchet MS"/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217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line="197" w:lineRule="exact"/>
              <w:ind w:left="6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Prefeitura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Municipal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Sananduva</w:t>
            </w:r>
          </w:p>
        </w:tc>
      </w:tr>
      <w:tr w:rsidR="00803276">
        <w:trPr>
          <w:trHeight w:val="272"/>
        </w:trPr>
        <w:tc>
          <w:tcPr>
            <w:tcW w:w="9733" w:type="dxa"/>
            <w:gridSpan w:val="6"/>
            <w:tcBorders>
              <w:bottom w:val="nil"/>
            </w:tcBorders>
            <w:shd w:val="clear" w:color="auto" w:fill="BEBEBE"/>
          </w:tcPr>
          <w:p w:rsidR="00803276" w:rsidRDefault="00C12BF7">
            <w:pPr>
              <w:pStyle w:val="TableParagraph"/>
              <w:spacing w:line="226" w:lineRule="exact"/>
              <w:ind w:left="192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Coleta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Transportes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Resíduos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Orgânicos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Seletivos</w:t>
            </w:r>
          </w:p>
        </w:tc>
      </w:tr>
      <w:tr w:rsidR="00803276">
        <w:trPr>
          <w:trHeight w:val="295"/>
        </w:trPr>
        <w:tc>
          <w:tcPr>
            <w:tcW w:w="9733" w:type="dxa"/>
            <w:gridSpan w:val="6"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803276" w:rsidRDefault="00C12BF7">
            <w:pPr>
              <w:pStyle w:val="TableParagraph"/>
              <w:spacing w:before="44" w:line="240" w:lineRule="auto"/>
              <w:ind w:left="55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</w:tr>
      <w:tr w:rsidR="00803276">
        <w:trPr>
          <w:trHeight w:val="131"/>
        </w:trPr>
        <w:tc>
          <w:tcPr>
            <w:tcW w:w="9733" w:type="dxa"/>
            <w:gridSpan w:val="6"/>
            <w:tcBorders>
              <w:top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190"/>
        </w:trPr>
        <w:tc>
          <w:tcPr>
            <w:tcW w:w="9733" w:type="dxa"/>
            <w:gridSpan w:val="6"/>
            <w:shd w:val="clear" w:color="auto" w:fill="BEBEBE"/>
          </w:tcPr>
          <w:p w:rsidR="00803276" w:rsidRDefault="00C12BF7">
            <w:pPr>
              <w:pStyle w:val="TableParagraph"/>
              <w:spacing w:line="171" w:lineRule="exact"/>
              <w:ind w:left="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803276">
        <w:trPr>
          <w:trHeight w:val="203"/>
        </w:trPr>
        <w:tc>
          <w:tcPr>
            <w:tcW w:w="73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12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right="68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6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33.467,70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34,41%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5142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21.080,29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21,68%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8.488,14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8,73%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631,81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0,65%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1.4.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Transporte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535,97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0,55%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1.5.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Auxílio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Alimentação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(diário)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2.205,07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2,27%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Abono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Indenizatório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Auxílio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Alimentação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(mensal)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417,98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0,43%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1.7.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Benefício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108,45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0,11%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0" w:lineRule="auto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Proteção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Individual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654,16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0,67%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39.504,29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40,62%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39.504,29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40,62%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Depreciação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4.342,66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4,47%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Remuneração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Capital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6.238,59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6,41%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3.1.3.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Impostos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Seguros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979,10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1,01%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Consumos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20.502,05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21,08%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3.1.5.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5.445,29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5,60%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1.996,61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2,05%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Ferramentas,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Materiais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Consumo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0,02%</w:t>
            </w:r>
          </w:p>
        </w:tc>
      </w:tr>
      <w:tr w:rsidR="00803276">
        <w:trPr>
          <w:trHeight w:val="215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Administração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Local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3.656,50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3,76%</w:t>
            </w:r>
          </w:p>
        </w:tc>
      </w:tr>
      <w:tr w:rsidR="00803276">
        <w:trPr>
          <w:trHeight w:val="216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Monitoramento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Frota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130,46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0,13%</w:t>
            </w:r>
          </w:p>
        </w:tc>
      </w:tr>
      <w:tr w:rsidR="00803276">
        <w:trPr>
          <w:trHeight w:val="203"/>
        </w:trPr>
        <w:tc>
          <w:tcPr>
            <w:tcW w:w="732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19.822,70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20,38%</w:t>
            </w:r>
          </w:p>
        </w:tc>
      </w:tr>
      <w:tr w:rsidR="00803276">
        <w:trPr>
          <w:trHeight w:val="191"/>
        </w:trPr>
        <w:tc>
          <w:tcPr>
            <w:tcW w:w="7321" w:type="dxa"/>
            <w:gridSpan w:val="4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COLETA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97.255,14</w:t>
            </w:r>
          </w:p>
        </w:tc>
        <w:tc>
          <w:tcPr>
            <w:tcW w:w="1108" w:type="dxa"/>
            <w:tcBorders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</w:tr>
      <w:tr w:rsidR="00803276">
        <w:trPr>
          <w:trHeight w:val="346"/>
        </w:trPr>
        <w:tc>
          <w:tcPr>
            <w:tcW w:w="9733" w:type="dxa"/>
            <w:gridSpan w:val="6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78"/>
        </w:trPr>
        <w:tc>
          <w:tcPr>
            <w:tcW w:w="8625" w:type="dxa"/>
            <w:gridSpan w:val="5"/>
            <w:shd w:val="clear" w:color="auto" w:fill="BEBEBE"/>
          </w:tcPr>
          <w:p w:rsidR="00803276" w:rsidRDefault="00C12BF7">
            <w:pPr>
              <w:pStyle w:val="TableParagraph"/>
              <w:spacing w:line="159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Quantitativos</w:t>
            </w:r>
          </w:p>
        </w:tc>
        <w:tc>
          <w:tcPr>
            <w:tcW w:w="1108" w:type="dxa"/>
            <w:vMerge w:val="restart"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79"/>
        </w:trPr>
        <w:tc>
          <w:tcPr>
            <w:tcW w:w="7321" w:type="dxa"/>
            <w:gridSpan w:val="4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9" w:lineRule="exact"/>
              <w:ind w:left="4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304" w:type="dxa"/>
            <w:tcBorders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54" w:lineRule="exact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91"/>
        </w:trPr>
        <w:tc>
          <w:tcPr>
            <w:tcW w:w="73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5142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" w:line="171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204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203"/>
        </w:trPr>
        <w:tc>
          <w:tcPr>
            <w:tcW w:w="732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92"/>
        </w:trPr>
        <w:tc>
          <w:tcPr>
            <w:tcW w:w="732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55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(postos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trabalho)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55" w:lineRule="exact"/>
              <w:ind w:left="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9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78"/>
        </w:trPr>
        <w:tc>
          <w:tcPr>
            <w:tcW w:w="8625" w:type="dxa"/>
            <w:gridSpan w:val="5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91"/>
        </w:trPr>
        <w:tc>
          <w:tcPr>
            <w:tcW w:w="732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69" w:lineRule="exact"/>
              <w:ind w:left="40" w:right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67" w:lineRule="exact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91"/>
        </w:trPr>
        <w:tc>
          <w:tcPr>
            <w:tcW w:w="732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6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8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91"/>
        </w:trPr>
        <w:tc>
          <w:tcPr>
            <w:tcW w:w="3745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Fator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utilização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(FU)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13" w:line="158" w:lineRule="exact"/>
              <w:ind w:left="816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75,00%</w:t>
            </w:r>
          </w:p>
        </w:tc>
        <w:tc>
          <w:tcPr>
            <w:tcW w:w="4644" w:type="dxa"/>
            <w:gridSpan w:val="4"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03276">
        <w:trPr>
          <w:trHeight w:val="416"/>
        </w:trPr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before="54" w:line="240" w:lineRule="auto"/>
              <w:rPr>
                <w:rFonts w:ascii="Trebuchet MS"/>
                <w:sz w:val="15"/>
              </w:rPr>
            </w:pPr>
          </w:p>
          <w:p w:rsidR="00803276" w:rsidRDefault="00C12BF7">
            <w:pPr>
              <w:pStyle w:val="TableParagraph"/>
              <w:spacing w:line="168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82"/>
        </w:trPr>
        <w:tc>
          <w:tcPr>
            <w:tcW w:w="3745" w:type="dxa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2" w:line="150" w:lineRule="exact"/>
              <w:ind w:left="5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Coletor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5142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03276">
        <w:trPr>
          <w:trHeight w:val="163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2" w:lineRule="exact"/>
              <w:ind w:right="137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2" w:lineRule="exact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2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2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2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2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categoria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1.949,91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1.949,91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Adicional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1.949,91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779,96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2.729,87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2.729,87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1.954,64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Coletor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4.684,51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34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4.684,51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28.107,05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62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0,7500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43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21.080,29</w:t>
            </w:r>
          </w:p>
        </w:tc>
      </w:tr>
      <w:tr w:rsidR="00803276">
        <w:trPr>
          <w:trHeight w:val="155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line="135" w:lineRule="exact"/>
              <w:ind w:left="5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137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categoria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Salário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mínimo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nacional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cálculo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Adicional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303,60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2.654,15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2.654,15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1.900,42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Motorista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4.554,57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34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4.554,57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9.109,13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0,9318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8.488,14</w:t>
            </w:r>
          </w:p>
        </w:tc>
      </w:tr>
      <w:tr w:rsidR="00803276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right="137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9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0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categoria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0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0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0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0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:rsidR="00803276" w:rsidRDefault="00803276">
      <w:pPr>
        <w:pStyle w:val="Corpodetexto"/>
        <w:rPr>
          <w:rFonts w:ascii="Trebuchet MS"/>
          <w:sz w:val="15"/>
        </w:rPr>
      </w:pPr>
    </w:p>
    <w:p w:rsidR="00803276" w:rsidRDefault="00803276">
      <w:pPr>
        <w:pStyle w:val="Corpodetexto"/>
        <w:spacing w:before="112"/>
        <w:rPr>
          <w:rFonts w:ascii="Trebuchet MS"/>
          <w:sz w:val="15"/>
        </w:rPr>
      </w:pPr>
    </w:p>
    <w:p w:rsidR="00803276" w:rsidRDefault="00C12BF7">
      <w:pPr>
        <w:ind w:right="386"/>
        <w:jc w:val="right"/>
        <w:rPr>
          <w:sz w:val="15"/>
        </w:rPr>
      </w:pPr>
      <w:r>
        <w:rPr>
          <w:sz w:val="15"/>
        </w:rPr>
        <w:t>2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0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9"/>
      </w:tblGrid>
      <w:tr w:rsidR="00803276">
        <w:trPr>
          <w:trHeight w:val="159"/>
        </w:trPr>
        <w:tc>
          <w:tcPr>
            <w:tcW w:w="3745" w:type="dxa"/>
          </w:tcPr>
          <w:p w:rsidR="00803276" w:rsidRDefault="00C12BF7">
            <w:pPr>
              <w:pStyle w:val="TableParagraph"/>
              <w:spacing w:before="1" w:line="138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lastRenderedPageBreak/>
              <w:t>Soma</w:t>
            </w:r>
          </w:p>
        </w:tc>
        <w:tc>
          <w:tcPr>
            <w:tcW w:w="3576" w:type="dxa"/>
            <w:gridSpan w:val="3"/>
            <w:tcBorders>
              <w:top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before="1" w:line="138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2.700,00</w:t>
            </w:r>
          </w:p>
        </w:tc>
        <w:tc>
          <w:tcPr>
            <w:tcW w:w="1109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shd w:val="clear" w:color="auto" w:fill="C5D9F0"/>
          </w:tcPr>
          <w:p w:rsidR="00803276" w:rsidRDefault="00C12BF7">
            <w:pPr>
              <w:pStyle w:val="TableParagraph"/>
              <w:ind w:left="538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1.933,24</w:t>
            </w: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Encarregado</w:t>
            </w:r>
          </w:p>
        </w:tc>
        <w:tc>
          <w:tcPr>
            <w:tcW w:w="3576" w:type="dxa"/>
            <w:gridSpan w:val="3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:rsidR="00803276" w:rsidRDefault="00C12BF7">
            <w:pPr>
              <w:pStyle w:val="TableParagraph"/>
              <w:spacing w:line="135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Considerado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06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horas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semanais.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32" w:type="dxa"/>
            <w:gridSpan w:val="2"/>
            <w:tcBorders>
              <w:left w:val="nil"/>
              <w:bottom w:val="nil"/>
            </w:tcBorders>
          </w:tcPr>
          <w:p w:rsidR="00803276" w:rsidRDefault="00C12BF7">
            <w:pPr>
              <w:pStyle w:val="TableParagraph"/>
              <w:spacing w:line="135" w:lineRule="exact"/>
              <w:ind w:left="921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0,1364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631,81</w:t>
            </w:r>
          </w:p>
        </w:tc>
      </w:tr>
    </w:tbl>
    <w:p w:rsidR="00803276" w:rsidRDefault="00803276">
      <w:pPr>
        <w:pStyle w:val="Corpodetexto"/>
        <w:spacing w:before="3"/>
        <w:rPr>
          <w:sz w:val="15"/>
        </w:rPr>
      </w:pPr>
    </w:p>
    <w:p w:rsidR="00803276" w:rsidRDefault="00C12BF7">
      <w:pPr>
        <w:pStyle w:val="PargrafodaLista"/>
        <w:numPr>
          <w:ilvl w:val="1"/>
          <w:numId w:val="7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Vale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Transporte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3"/>
        <w:gridCol w:w="1109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 w:line="128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 w:line="128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 w:line="128" w:lineRule="exact"/>
              <w:ind w:left="1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 w:line="128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 w:line="128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 w:line="128" w:lineRule="exact"/>
              <w:ind w:left="25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6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Transporte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3,80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Dias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Trabalhados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Coletor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vale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1,46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438,03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Motorista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vale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97,93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8624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5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535,97</w:t>
            </w:r>
          </w:p>
        </w:tc>
      </w:tr>
    </w:tbl>
    <w:p w:rsidR="00803276" w:rsidRDefault="00C12BF7">
      <w:pPr>
        <w:pStyle w:val="PargrafodaLista"/>
        <w:numPr>
          <w:ilvl w:val="1"/>
          <w:numId w:val="7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Auxílio</w:t>
      </w:r>
      <w:r>
        <w:rPr>
          <w:spacing w:val="5"/>
          <w:sz w:val="15"/>
        </w:rPr>
        <w:t xml:space="preserve"> </w:t>
      </w:r>
      <w:r>
        <w:rPr>
          <w:sz w:val="15"/>
        </w:rPr>
        <w:t>Alimentação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(diário)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0"/>
        <w:gridCol w:w="1112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2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2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Coletor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10,30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1.544,27</w:t>
            </w:r>
          </w:p>
        </w:tc>
        <w:tc>
          <w:tcPr>
            <w:tcW w:w="1112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Motorista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13,22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660,80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8621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4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2.205,07</w:t>
            </w:r>
          </w:p>
        </w:tc>
      </w:tr>
    </w:tbl>
    <w:p w:rsidR="00803276" w:rsidRDefault="00C12BF7">
      <w:pPr>
        <w:pStyle w:val="PargrafodaLista"/>
        <w:numPr>
          <w:ilvl w:val="1"/>
          <w:numId w:val="7"/>
        </w:numPr>
        <w:tabs>
          <w:tab w:val="left" w:pos="933"/>
        </w:tabs>
        <w:spacing w:before="159"/>
        <w:ind w:left="933" w:hanging="297"/>
        <w:rPr>
          <w:sz w:val="15"/>
        </w:rPr>
      </w:pPr>
      <w:r>
        <w:rPr>
          <w:sz w:val="15"/>
        </w:rPr>
        <w:t>Abono</w:t>
      </w:r>
      <w:r>
        <w:rPr>
          <w:spacing w:val="3"/>
          <w:sz w:val="15"/>
        </w:rPr>
        <w:t xml:space="preserve"> </w:t>
      </w:r>
      <w:r>
        <w:rPr>
          <w:sz w:val="15"/>
        </w:rPr>
        <w:t>Indenizatório</w:t>
      </w:r>
      <w:r>
        <w:rPr>
          <w:spacing w:val="3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Auxílio</w:t>
      </w:r>
      <w:r>
        <w:rPr>
          <w:spacing w:val="4"/>
          <w:sz w:val="15"/>
        </w:rPr>
        <w:t xml:space="preserve"> </w:t>
      </w:r>
      <w:r>
        <w:rPr>
          <w:sz w:val="15"/>
        </w:rPr>
        <w:t>Alimentação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(mensal)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2"/>
        <w:gridCol w:w="1110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0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6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(Plano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Saúde)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110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(Abono)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198,00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(Ticket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alimentação)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100,28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200,56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0,9318</w:t>
            </w:r>
          </w:p>
        </w:tc>
        <w:tc>
          <w:tcPr>
            <w:tcW w:w="1110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417,98</w:t>
            </w:r>
          </w:p>
        </w:tc>
      </w:tr>
    </w:tbl>
    <w:p w:rsidR="00803276" w:rsidRDefault="00803276">
      <w:pPr>
        <w:pStyle w:val="Corpodetexto"/>
        <w:spacing w:before="3"/>
        <w:rPr>
          <w:sz w:val="15"/>
        </w:rPr>
      </w:pPr>
    </w:p>
    <w:p w:rsidR="00803276" w:rsidRDefault="00C12BF7">
      <w:pPr>
        <w:pStyle w:val="PargrafodaLista"/>
        <w:numPr>
          <w:ilvl w:val="1"/>
          <w:numId w:val="7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Plano de</w:t>
      </w:r>
      <w:r>
        <w:rPr>
          <w:spacing w:val="-3"/>
          <w:sz w:val="15"/>
        </w:rPr>
        <w:t xml:space="preserve"> </w:t>
      </w:r>
      <w:r>
        <w:rPr>
          <w:sz w:val="15"/>
        </w:rPr>
        <w:t xml:space="preserve">Benefício </w:t>
      </w:r>
      <w:r>
        <w:rPr>
          <w:spacing w:val="-2"/>
          <w:sz w:val="15"/>
        </w:rPr>
        <w:t>Social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5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5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z w:val="15"/>
              </w:rPr>
              <w:t>Plano 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Benefício </w:t>
            </w:r>
            <w:r>
              <w:rPr>
                <w:spacing w:val="-2"/>
                <w:sz w:val="15"/>
              </w:rPr>
              <w:t>Social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tabs>
                <w:tab w:val="left" w:pos="723"/>
              </w:tabs>
              <w:spacing w:line="135" w:lineRule="exact"/>
              <w:ind w:left="5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24,10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tabs>
                <w:tab w:val="left" w:pos="659"/>
              </w:tabs>
              <w:spacing w:line="135" w:lineRule="exact"/>
              <w:ind w:right="5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144,60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0,7500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tabs>
                <w:tab w:val="left" w:pos="520"/>
              </w:tabs>
              <w:spacing w:line="135" w:lineRule="exact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pacing w:val="-2"/>
                <w:sz w:val="15"/>
              </w:rPr>
              <w:t>108,45</w:t>
            </w:r>
          </w:p>
        </w:tc>
      </w:tr>
    </w:tbl>
    <w:p w:rsidR="00803276" w:rsidRDefault="00803276">
      <w:pPr>
        <w:pStyle w:val="Corpodetexto"/>
        <w:spacing w:before="6"/>
        <w:rPr>
          <w:sz w:val="13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803276">
        <w:trPr>
          <w:trHeight w:val="155"/>
        </w:trPr>
        <w:tc>
          <w:tcPr>
            <w:tcW w:w="8619" w:type="dxa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33.467,70</w:t>
            </w:r>
          </w:p>
        </w:tc>
      </w:tr>
    </w:tbl>
    <w:p w:rsidR="00803276" w:rsidRDefault="00803276">
      <w:pPr>
        <w:pStyle w:val="Corpodetexto"/>
        <w:spacing w:before="2"/>
        <w:rPr>
          <w:sz w:val="15"/>
        </w:rPr>
      </w:pPr>
    </w:p>
    <w:p w:rsidR="00803276" w:rsidRDefault="00C12BF7">
      <w:pPr>
        <w:pStyle w:val="PargrafodaLista"/>
        <w:numPr>
          <w:ilvl w:val="0"/>
          <w:numId w:val="6"/>
        </w:numPr>
        <w:tabs>
          <w:tab w:val="left" w:pos="806"/>
        </w:tabs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Uniformes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Equipamentos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Proteção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Individual</w:t>
      </w:r>
    </w:p>
    <w:p w:rsidR="00803276" w:rsidRDefault="00C12BF7">
      <w:pPr>
        <w:pStyle w:val="PargrafodaLista"/>
        <w:numPr>
          <w:ilvl w:val="1"/>
          <w:numId w:val="6"/>
        </w:numPr>
        <w:tabs>
          <w:tab w:val="left" w:pos="933"/>
        </w:tabs>
        <w:spacing w:before="23" w:after="5"/>
        <w:ind w:left="933" w:hanging="297"/>
        <w:rPr>
          <w:sz w:val="15"/>
        </w:rPr>
      </w:pPr>
      <w:r>
        <w:rPr>
          <w:sz w:val="15"/>
        </w:rPr>
        <w:t>Uniformes</w:t>
      </w:r>
      <w:r>
        <w:rPr>
          <w:spacing w:val="4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EPIs</w:t>
      </w:r>
      <w:r>
        <w:rPr>
          <w:spacing w:val="5"/>
          <w:sz w:val="15"/>
        </w:rPr>
        <w:t xml:space="preserve"> </w:t>
      </w:r>
      <w:r>
        <w:rPr>
          <w:sz w:val="15"/>
        </w:rPr>
        <w:t>para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Coletor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371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5" w:line="240" w:lineRule="auto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5" w:line="240" w:lineRule="auto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 w:line="170" w:lineRule="atLeast"/>
              <w:ind w:left="250" w:hanging="1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Durabilidade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(meses)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5" w:line="240" w:lineRule="auto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5" w:line="240" w:lineRule="auto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5" w:line="240" w:lineRule="auto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6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Jaqueta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reflexivo (NBR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15.292)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14,17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Calça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Camiseta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manga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curta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Camiseta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manga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longa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10,75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Bermudas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6" w:lineRule="exact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Boné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6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6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6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6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Botina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segurança,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tênis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3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Meia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algodão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alto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Capa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chuva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amarela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Colete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Luva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proteção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Protetor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FPS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z w:val="15"/>
              </w:rPr>
              <w:t>frasco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120g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708,00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0,7500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531,00</w:t>
            </w:r>
          </w:p>
        </w:tc>
      </w:tr>
    </w:tbl>
    <w:p w:rsidR="00803276" w:rsidRDefault="00C12BF7">
      <w:pPr>
        <w:pStyle w:val="PargrafodaLista"/>
        <w:numPr>
          <w:ilvl w:val="1"/>
          <w:numId w:val="6"/>
        </w:numPr>
        <w:tabs>
          <w:tab w:val="left" w:pos="933"/>
        </w:tabs>
        <w:spacing w:before="159" w:after="5"/>
        <w:ind w:left="933" w:hanging="297"/>
        <w:rPr>
          <w:sz w:val="15"/>
        </w:rPr>
      </w:pPr>
      <w:r>
        <w:rPr>
          <w:sz w:val="15"/>
        </w:rPr>
        <w:t>Uniformes</w:t>
      </w:r>
      <w:r>
        <w:rPr>
          <w:spacing w:val="5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EPIs</w:t>
      </w:r>
      <w:r>
        <w:rPr>
          <w:spacing w:val="5"/>
          <w:sz w:val="15"/>
        </w:rPr>
        <w:t xml:space="preserve"> </w:t>
      </w:r>
      <w:r>
        <w:rPr>
          <w:sz w:val="15"/>
        </w:rPr>
        <w:t>para</w:t>
      </w:r>
      <w:r>
        <w:rPr>
          <w:spacing w:val="4"/>
          <w:sz w:val="15"/>
        </w:rPr>
        <w:t xml:space="preserve"> </w:t>
      </w:r>
      <w:r>
        <w:rPr>
          <w:sz w:val="15"/>
        </w:rPr>
        <w:t>demais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categorias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327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1" w:line="240" w:lineRule="auto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1" w:line="240" w:lineRule="auto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240" w:lineRule="auto"/>
              <w:ind w:left="83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Durabilidade</w:t>
            </w:r>
          </w:p>
          <w:p w:rsidR="00803276" w:rsidRDefault="00C12BF7">
            <w:pPr>
              <w:pStyle w:val="TableParagraph"/>
              <w:spacing w:before="27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(meses)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1" w:line="240" w:lineRule="auto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1" w:line="240" w:lineRule="auto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1" w:line="240" w:lineRule="auto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Jaqueta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reflexivo (NBR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15.292)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14,17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Calça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Camiseta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Botina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segurança,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tênis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compatível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Capa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chuva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amarela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Protetor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FPS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z w:val="15"/>
              </w:rPr>
              <w:t>frasco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120g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66,08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6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6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0,9318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6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123,16</w:t>
            </w:r>
          </w:p>
        </w:tc>
      </w:tr>
    </w:tbl>
    <w:p w:rsidR="00803276" w:rsidRDefault="00803276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803276">
        <w:trPr>
          <w:trHeight w:val="155"/>
        </w:trPr>
        <w:tc>
          <w:tcPr>
            <w:tcW w:w="8619" w:type="dxa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EPIs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654,16</w:t>
            </w:r>
          </w:p>
        </w:tc>
      </w:tr>
    </w:tbl>
    <w:p w:rsidR="00803276" w:rsidRDefault="00C12BF7">
      <w:pPr>
        <w:pStyle w:val="PargrafodaLista"/>
        <w:numPr>
          <w:ilvl w:val="0"/>
          <w:numId w:val="6"/>
        </w:numPr>
        <w:tabs>
          <w:tab w:val="left" w:pos="806"/>
        </w:tabs>
        <w:spacing w:before="150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Veículos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Equipamentos</w:t>
      </w:r>
    </w:p>
    <w:p w:rsidR="00803276" w:rsidRDefault="00C12BF7">
      <w:pPr>
        <w:pStyle w:val="PargrafodaLista"/>
        <w:numPr>
          <w:ilvl w:val="1"/>
          <w:numId w:val="6"/>
        </w:numPr>
        <w:tabs>
          <w:tab w:val="left" w:pos="933"/>
        </w:tabs>
        <w:spacing w:before="15"/>
        <w:ind w:left="933" w:hanging="297"/>
        <w:rPr>
          <w:sz w:val="15"/>
        </w:rPr>
      </w:pPr>
      <w:r>
        <w:rPr>
          <w:sz w:val="15"/>
        </w:rPr>
        <w:t>Veículo Coletor</w:t>
      </w:r>
      <w:r>
        <w:rPr>
          <w:spacing w:val="3"/>
          <w:sz w:val="15"/>
        </w:rPr>
        <w:t xml:space="preserve"> </w:t>
      </w:r>
      <w:r>
        <w:rPr>
          <w:sz w:val="15"/>
        </w:rPr>
        <w:t>com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compactador</w:t>
      </w:r>
    </w:p>
    <w:p w:rsidR="00803276" w:rsidRDefault="00C12BF7">
      <w:pPr>
        <w:pStyle w:val="PargrafodaLista"/>
        <w:numPr>
          <w:ilvl w:val="2"/>
          <w:numId w:val="6"/>
        </w:numPr>
        <w:tabs>
          <w:tab w:val="left" w:pos="1015"/>
        </w:tabs>
        <w:spacing w:before="24"/>
        <w:ind w:left="1015" w:hanging="379"/>
        <w:rPr>
          <w:sz w:val="15"/>
        </w:rPr>
      </w:pPr>
      <w:r>
        <w:rPr>
          <w:color w:val="0000FF"/>
          <w:spacing w:val="3"/>
          <w:sz w:val="15"/>
          <w:u w:val="single" w:color="0000FF"/>
        </w:rPr>
        <w:t xml:space="preserve"> </w:t>
      </w:r>
      <w:r>
        <w:rPr>
          <w:color w:val="0000FF"/>
          <w:spacing w:val="-2"/>
          <w:sz w:val="15"/>
          <w:u w:val="single" w:color="0000FF"/>
        </w:rPr>
        <w:t>Depreciação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9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9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9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9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9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9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116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71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52" w:lineRule="exact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71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veículo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52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7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3" w:lineRule="exact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3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spacing w:line="15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65,18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169.468,00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6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37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coletores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37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37" w:lineRule="exact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169.468,00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1.412,23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</w:tbl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spacing w:before="66"/>
        <w:rPr>
          <w:sz w:val="15"/>
        </w:rPr>
      </w:pPr>
    </w:p>
    <w:p w:rsidR="00803276" w:rsidRDefault="00C12BF7">
      <w:pPr>
        <w:ind w:right="386"/>
        <w:jc w:val="right"/>
        <w:rPr>
          <w:sz w:val="15"/>
        </w:rPr>
      </w:pPr>
      <w:r>
        <w:rPr>
          <w:sz w:val="15"/>
        </w:rPr>
        <w:t>3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040" w:right="708" w:bottom="280" w:left="708" w:header="720" w:footer="720" w:gutter="0"/>
          <w:cols w:space="720"/>
        </w:sectPr>
      </w:pPr>
    </w:p>
    <w:p w:rsidR="00803276" w:rsidRDefault="00803276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165"/>
        </w:trPr>
        <w:tc>
          <w:tcPr>
            <w:tcW w:w="3745" w:type="dxa"/>
            <w:tcBorders>
              <w:top w:val="nil"/>
            </w:tcBorders>
          </w:tcPr>
          <w:p w:rsidR="00803276" w:rsidRDefault="00C12BF7">
            <w:pPr>
              <w:pStyle w:val="TableParagraph"/>
              <w:spacing w:line="14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44" w:type="dxa"/>
            <w:tcBorders>
              <w:top w:val="nil"/>
            </w:tcBorders>
          </w:tcPr>
          <w:p w:rsidR="00803276" w:rsidRDefault="00C12BF7">
            <w:pPr>
              <w:pStyle w:val="TableParagraph"/>
              <w:spacing w:line="145" w:lineRule="exact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nil"/>
            </w:tcBorders>
          </w:tcPr>
          <w:p w:rsidR="00803276" w:rsidRDefault="00C12BF7">
            <w:pPr>
              <w:pStyle w:val="TableParagraph"/>
              <w:spacing w:line="14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304" w:type="dxa"/>
            <w:tcBorders>
              <w:top w:val="nil"/>
            </w:tcBorders>
          </w:tcPr>
          <w:p w:rsidR="00803276" w:rsidRDefault="00C12BF7">
            <w:pPr>
              <w:pStyle w:val="TableParagraph"/>
              <w:spacing w:line="14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108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28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spacing w:line="128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shd w:val="clear" w:color="auto" w:fill="C5D9F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65,18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84.734,00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120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84.734,00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706,12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Frota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Reserva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5"/>
                <w:sz w:val="15"/>
              </w:rPr>
              <w:t>10%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2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-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211,84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2.330,19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5" w:lineRule="exact"/>
              <w:ind w:left="3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2.330,19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4.660,37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7321" w:type="dxa"/>
            <w:gridSpan w:val="4"/>
            <w:tcBorders>
              <w:left w:val="nil"/>
              <w:bottom w:val="nil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right w:val="single" w:sz="1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0,9318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4.342,66</w:t>
            </w:r>
          </w:p>
        </w:tc>
      </w:tr>
      <w:tr w:rsidR="00803276">
        <w:trPr>
          <w:trHeight w:val="322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color w:val="0000FF"/>
                <w:sz w:val="15"/>
                <w:u w:val="single" w:color="0000FF"/>
              </w:rPr>
              <w:t>3.1.2.</w:t>
            </w:r>
            <w:r>
              <w:rPr>
                <w:color w:val="0000FF"/>
                <w:spacing w:val="3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z w:val="15"/>
                <w:u w:val="single" w:color="0000FF"/>
              </w:rPr>
              <w:t>Remuneração</w:t>
            </w:r>
            <w:r>
              <w:rPr>
                <w:color w:val="0000FF"/>
                <w:spacing w:val="2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z w:val="15"/>
                <w:u w:val="single" w:color="0000FF"/>
              </w:rPr>
              <w:t>do</w:t>
            </w:r>
            <w:r>
              <w:rPr>
                <w:color w:val="0000FF"/>
                <w:spacing w:val="1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Capita</w:t>
            </w:r>
            <w:r>
              <w:rPr>
                <w:color w:val="0000FF"/>
                <w:spacing w:val="-2"/>
                <w:sz w:val="15"/>
              </w:rPr>
              <w:t>l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13,25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260.000,00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183.739,40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9"/>
        </w:trPr>
        <w:tc>
          <w:tcPr>
            <w:tcW w:w="3745" w:type="dxa"/>
            <w:tcBorders>
              <w:bottom w:val="doub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bottom w:val="doub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bottom w:val="doub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  <w:tcBorders>
              <w:bottom w:val="doub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2.028,79</w:t>
            </w:r>
          </w:p>
        </w:tc>
        <w:tc>
          <w:tcPr>
            <w:tcW w:w="1304" w:type="dxa"/>
            <w:tcBorders>
              <w:bottom w:val="doub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2.028,79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3745" w:type="dxa"/>
            <w:tcBorders>
              <w:top w:val="double" w:sz="8" w:space="0" w:color="000000"/>
            </w:tcBorders>
          </w:tcPr>
          <w:p w:rsidR="00803276" w:rsidRDefault="00C12BF7">
            <w:pPr>
              <w:pStyle w:val="TableParagraph"/>
              <w:spacing w:line="12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</w:t>
            </w:r>
          </w:p>
        </w:tc>
        <w:tc>
          <w:tcPr>
            <w:tcW w:w="1344" w:type="dxa"/>
            <w:tcBorders>
              <w:top w:val="double" w:sz="8" w:space="0" w:color="000000"/>
            </w:tcBorders>
          </w:tcPr>
          <w:p w:rsidR="00803276" w:rsidRDefault="00C12BF7">
            <w:pPr>
              <w:pStyle w:val="TableParagraph"/>
              <w:spacing w:line="125" w:lineRule="exact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double" w:sz="8" w:space="0" w:color="000000"/>
            </w:tcBorders>
          </w:tcPr>
          <w:p w:rsidR="00803276" w:rsidRDefault="00C12BF7">
            <w:pPr>
              <w:pStyle w:val="TableParagraph"/>
              <w:spacing w:line="12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double" w:sz="8" w:space="0" w:color="000000"/>
            </w:tcBorders>
          </w:tcPr>
          <w:p w:rsidR="00803276" w:rsidRDefault="00C12BF7">
            <w:pPr>
              <w:pStyle w:val="TableParagraph"/>
              <w:spacing w:line="12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304" w:type="dxa"/>
            <w:tcBorders>
              <w:top w:val="double" w:sz="8" w:space="0" w:color="000000"/>
            </w:tcBorders>
          </w:tcPr>
          <w:p w:rsidR="00803276" w:rsidRDefault="00C12BF7">
            <w:pPr>
              <w:pStyle w:val="TableParagraph"/>
              <w:spacing w:line="12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left="327"/>
              <w:rPr>
                <w:sz w:val="15"/>
              </w:rPr>
            </w:pPr>
            <w:r>
              <w:rPr>
                <w:spacing w:val="-2"/>
                <w:sz w:val="15"/>
              </w:rPr>
              <w:t>13,25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compactador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130.000,00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total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91.869,70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capital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1.014,39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1.014,39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Frota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Reserva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5"/>
                <w:sz w:val="15"/>
              </w:rPr>
              <w:t>10%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304,32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3.347,50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5" w:lineRule="exact"/>
              <w:ind w:left="3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3.347,50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6.695,00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7321" w:type="dxa"/>
            <w:gridSpan w:val="4"/>
            <w:tcBorders>
              <w:left w:val="nil"/>
              <w:bottom w:val="nil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right w:val="single" w:sz="1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0,9318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6.238,59</w:t>
            </w:r>
          </w:p>
        </w:tc>
      </w:tr>
      <w:tr w:rsidR="00803276">
        <w:trPr>
          <w:trHeight w:val="322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3.1.3.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Impostos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Seguros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IPVA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2.600,00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5.200,00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Licenciamento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obrigatório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104,36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208,72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Seguro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terceiros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3.600,00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7.200,00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Impostos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seguros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mensais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spacing w:line="135" w:lineRule="exact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12.608,72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1.050,73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7321" w:type="dxa"/>
            <w:gridSpan w:val="4"/>
            <w:tcBorders>
              <w:left w:val="nil"/>
              <w:bottom w:val="nil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0,9318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979,10</w:t>
            </w:r>
          </w:p>
        </w:tc>
      </w:tr>
      <w:tr w:rsidR="00803276">
        <w:trPr>
          <w:trHeight w:val="327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76" w:rsidRDefault="00C12BF7">
            <w:pPr>
              <w:pStyle w:val="TableParagraph"/>
              <w:spacing w:before="153" w:line="155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Consumos</w:t>
            </w:r>
          </w:p>
        </w:tc>
      </w:tr>
      <w:tr w:rsidR="00803276">
        <w:trPr>
          <w:trHeight w:val="167"/>
        </w:trPr>
        <w:tc>
          <w:tcPr>
            <w:tcW w:w="3745" w:type="dxa"/>
            <w:tcBorders>
              <w:bottom w:val="single" w:sz="18" w:space="0" w:color="000000"/>
            </w:tcBorders>
          </w:tcPr>
          <w:p w:rsidR="00803276" w:rsidRDefault="00C12BF7">
            <w:pPr>
              <w:pStyle w:val="TableParagraph"/>
              <w:spacing w:before="5" w:line="142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Quilometragem</w:t>
            </w:r>
            <w:r>
              <w:rPr>
                <w:rFonts w:asci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mensal</w:t>
            </w:r>
          </w:p>
        </w:tc>
        <w:tc>
          <w:tcPr>
            <w:tcW w:w="1344" w:type="dxa"/>
            <w:tcBorders>
              <w:bottom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1" w:line="146" w:lineRule="exact"/>
              <w:ind w:left="726"/>
              <w:rPr>
                <w:sz w:val="15"/>
              </w:rPr>
            </w:pPr>
            <w:r>
              <w:rPr>
                <w:spacing w:val="-2"/>
                <w:sz w:val="15"/>
              </w:rPr>
              <w:t>6.806,61</w:t>
            </w:r>
          </w:p>
        </w:tc>
        <w:tc>
          <w:tcPr>
            <w:tcW w:w="4644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Consumo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 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óleo diesel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63" w:righ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km/l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2,30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6,52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diesel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2,835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19.295,27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motor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1,33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28,00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motor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0,037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253,48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 óleo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transmissão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0,18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26,75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transmissão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28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0,005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28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32,77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hidráulico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km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1,88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23,00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hidráulico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0,043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294,32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(5%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consumo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 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Diesel)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27"/>
              <w:rPr>
                <w:sz w:val="15"/>
              </w:rPr>
            </w:pPr>
            <w:r>
              <w:rPr>
                <w:spacing w:val="-2"/>
                <w:sz w:val="15"/>
              </w:rPr>
              <w:t>20,00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3,50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Arla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0,070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476,46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graxa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270"/>
              <w:rPr>
                <w:sz w:val="15"/>
              </w:rPr>
            </w:pPr>
            <w:r>
              <w:rPr>
                <w:sz w:val="15"/>
              </w:rPr>
              <w:t>kg/1.000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graxa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0,022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149,75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Custo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com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consumos/km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5" w:lineRule="exact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R$/km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99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35" w:lineRule="exact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3,012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20.502,05</w:t>
            </w:r>
          </w:p>
        </w:tc>
      </w:tr>
      <w:tr w:rsidR="00803276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3.1.5.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manutenção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caminhões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210"/>
              <w:rPr>
                <w:sz w:val="15"/>
              </w:rPr>
            </w:pPr>
            <w:r>
              <w:rPr>
                <w:sz w:val="15"/>
              </w:rPr>
              <w:t>R$/km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996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6.806,61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0,80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5.445,29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5.445,29</w:t>
            </w:r>
          </w:p>
        </w:tc>
      </w:tr>
      <w:tr w:rsidR="00803276">
        <w:trPr>
          <w:trHeight w:val="322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jogo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pneus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2.800,00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16.800,00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Número 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recapagens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recapagem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9.600,00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jg.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compl.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X</w:t>
            </w:r>
            <w:r>
              <w:rPr>
                <w:color w:val="FF0000"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recap./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28" w:lineRule="exact"/>
              <w:ind w:left="418"/>
              <w:rPr>
                <w:sz w:val="15"/>
              </w:rPr>
            </w:pPr>
            <w:r>
              <w:rPr>
                <w:spacing w:val="-2"/>
                <w:sz w:val="15"/>
              </w:rPr>
              <w:t>km/jogo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spacing w:line="128" w:lineRule="exact"/>
              <w:ind w:left="282"/>
              <w:rPr>
                <w:sz w:val="15"/>
              </w:rPr>
            </w:pPr>
            <w:r>
              <w:rPr>
                <w:spacing w:val="-2"/>
                <w:sz w:val="15"/>
              </w:rPr>
              <w:t>90.000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26.400,00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28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0,29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6.807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0,29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1.996,61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1.996,61</w:t>
            </w:r>
          </w:p>
        </w:tc>
      </w:tr>
      <w:tr w:rsidR="00803276">
        <w:trPr>
          <w:trHeight w:val="291"/>
        </w:trPr>
        <w:tc>
          <w:tcPr>
            <w:tcW w:w="9733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54"/>
        </w:trPr>
        <w:tc>
          <w:tcPr>
            <w:tcW w:w="862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39.504,29</w:t>
            </w:r>
          </w:p>
        </w:tc>
      </w:tr>
      <w:tr w:rsidR="00803276">
        <w:trPr>
          <w:trHeight w:val="323"/>
        </w:trPr>
        <w:tc>
          <w:tcPr>
            <w:tcW w:w="9733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60" w:line="142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Ferramentas,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Materiais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Consumo</w:t>
            </w:r>
          </w:p>
        </w:tc>
      </w:tr>
      <w:tr w:rsidR="00803276">
        <w:trPr>
          <w:trHeight w:val="154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Recipiente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térmico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(5L)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146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8,33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Concha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146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5,33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6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Vassoura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6" w:lineRule="exact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spacing w:line="136" w:lineRule="exact"/>
              <w:ind w:left="146"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1/6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spacing w:line="13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34,00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36" w:lineRule="exact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5,67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</w:tbl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spacing w:before="121"/>
        <w:rPr>
          <w:sz w:val="15"/>
        </w:rPr>
      </w:pPr>
    </w:p>
    <w:p w:rsidR="00803276" w:rsidRDefault="00C12BF7">
      <w:pPr>
        <w:ind w:right="386"/>
        <w:jc w:val="right"/>
        <w:rPr>
          <w:sz w:val="15"/>
        </w:rPr>
      </w:pPr>
      <w:r>
        <w:rPr>
          <w:sz w:val="15"/>
        </w:rPr>
        <w:t>4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0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155"/>
        </w:trPr>
        <w:tc>
          <w:tcPr>
            <w:tcW w:w="8625" w:type="dxa"/>
            <w:gridSpan w:val="5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Ferramentas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Materiais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Consumo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  <w:tr w:rsidR="00803276">
        <w:trPr>
          <w:trHeight w:val="323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61" w:line="142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Administração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Local</w:t>
            </w:r>
          </w:p>
        </w:tc>
      </w:tr>
      <w:tr w:rsidR="00803276">
        <w:trPr>
          <w:trHeight w:val="162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1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1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1" w:line="131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63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Lavagem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caminhões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compactadores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3" w:lineRule="exact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63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Publicidade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(adesivos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equipamentos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veículos)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3" w:lineRule="exact"/>
              <w:ind w:left="431"/>
              <w:rPr>
                <w:sz w:val="15"/>
              </w:rPr>
            </w:pPr>
            <w:r>
              <w:rPr>
                <w:spacing w:val="-4"/>
                <w:sz w:val="15"/>
              </w:rPr>
              <w:t>1/12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370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40" w:lineRule="auto"/>
              <w:ind w:left="41"/>
              <w:rPr>
                <w:sz w:val="15"/>
              </w:rPr>
            </w:pPr>
            <w:r>
              <w:rPr>
                <w:sz w:val="15"/>
              </w:rPr>
              <w:t>Serviços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transbordo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(manutenção</w:t>
            </w:r>
          </w:p>
          <w:p w:rsidR="00803276" w:rsidRDefault="00C12BF7">
            <w:pPr>
              <w:pStyle w:val="TableParagraph"/>
              <w:spacing w:before="19" w:line="150" w:lineRule="exact"/>
              <w:ind w:left="41"/>
              <w:rPr>
                <w:sz w:val="15"/>
              </w:rPr>
            </w:pPr>
            <w:r>
              <w:rPr>
                <w:sz w:val="15"/>
              </w:rPr>
              <w:t>/retroescavadeira/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pessoal/depreciação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outros)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6" w:line="240" w:lineRule="auto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6" w:line="240" w:lineRule="auto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6" w:line="240" w:lineRule="auto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6" w:line="240" w:lineRule="auto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63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apoio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(40km/semana)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1" w:line="131" w:lineRule="exact"/>
              <w:ind w:left="6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left="5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3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384,00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62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43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1,0000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43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3.656,50</w:t>
            </w:r>
          </w:p>
        </w:tc>
      </w:tr>
      <w:tr w:rsidR="00803276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61" w:line="142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Monitoramento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Frota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Implantação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equipamentos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monitoramento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3" w:line="123" w:lineRule="exact"/>
              <w:ind w:left="63" w:right="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cj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implantação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3" w:line="123" w:lineRule="exact"/>
              <w:ind w:left="63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600,00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10,00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Manutenção 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equipamentos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monitoramento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7"/>
              <w:ind w:left="63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130,00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sz w:val="15"/>
              </w:rPr>
              <w:t>130,00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0,9318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130,46</w:t>
            </w:r>
          </w:p>
        </w:tc>
      </w:tr>
      <w:tr w:rsidR="00803276">
        <w:trPr>
          <w:trHeight w:val="1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155"/>
        </w:trPr>
        <w:tc>
          <w:tcPr>
            <w:tcW w:w="8625" w:type="dxa"/>
            <w:gridSpan w:val="5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Monitoramento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Frota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130,46</w:t>
            </w:r>
          </w:p>
        </w:tc>
      </w:tr>
      <w:tr w:rsidR="00803276">
        <w:trPr>
          <w:trHeight w:val="122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215"/>
        </w:trPr>
        <w:tc>
          <w:tcPr>
            <w:tcW w:w="8625" w:type="dxa"/>
            <w:gridSpan w:val="5"/>
          </w:tcPr>
          <w:p w:rsidR="00803276" w:rsidRDefault="00C12BF7">
            <w:pPr>
              <w:pStyle w:val="TableParagraph"/>
              <w:spacing w:before="25" w:line="171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DESPESAS OPERACIONAIS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before="25" w:line="171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77.432,43</w:t>
            </w:r>
          </w:p>
        </w:tc>
      </w:tr>
      <w:tr w:rsidR="00803276">
        <w:trPr>
          <w:trHeight w:val="483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57" w:line="240" w:lineRule="auto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Benefícios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despesas</w:t>
            </w:r>
            <w:r>
              <w:rPr>
                <w:spacing w:val="-2"/>
                <w:sz w:val="15"/>
              </w:rPr>
              <w:t xml:space="preserve"> indiretas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25,60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77.432,43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19.822,70</w:t>
            </w:r>
          </w:p>
        </w:tc>
        <w:tc>
          <w:tcPr>
            <w:tcW w:w="1108" w:type="dxa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55"/>
        </w:trPr>
        <w:tc>
          <w:tcPr>
            <w:tcW w:w="8625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19.822,70</w:t>
            </w:r>
          </w:p>
        </w:tc>
      </w:tr>
      <w:tr w:rsidR="00803276">
        <w:trPr>
          <w:trHeight w:val="1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155"/>
        </w:trPr>
        <w:tc>
          <w:tcPr>
            <w:tcW w:w="8625" w:type="dxa"/>
            <w:gridSpan w:val="5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19.822,70</w:t>
            </w:r>
          </w:p>
        </w:tc>
      </w:tr>
      <w:tr w:rsidR="00803276">
        <w:trPr>
          <w:trHeight w:val="315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327"/>
        </w:trPr>
        <w:tc>
          <w:tcPr>
            <w:tcW w:w="8625" w:type="dxa"/>
            <w:gridSpan w:val="5"/>
          </w:tcPr>
          <w:p w:rsidR="00803276" w:rsidRDefault="00C12BF7">
            <w:pPr>
              <w:pStyle w:val="TableParagraph"/>
              <w:spacing w:before="81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before="81" w:line="240" w:lineRule="auto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97.255,14</w:t>
            </w:r>
          </w:p>
        </w:tc>
      </w:tr>
    </w:tbl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spacing w:before="46"/>
        <w:rPr>
          <w:sz w:val="15"/>
        </w:rPr>
      </w:pPr>
    </w:p>
    <w:p w:rsidR="00803276" w:rsidRDefault="00C12BF7">
      <w:pPr>
        <w:ind w:right="386"/>
        <w:jc w:val="right"/>
        <w:rPr>
          <w:sz w:val="15"/>
        </w:rPr>
      </w:pPr>
      <w:r>
        <w:rPr>
          <w:sz w:val="15"/>
        </w:rPr>
        <w:t>5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200" w:right="708" w:bottom="280" w:left="708" w:header="720" w:footer="720" w:gutter="0"/>
          <w:cols w:space="720"/>
        </w:sectPr>
      </w:pPr>
    </w:p>
    <w:p w:rsidR="00803276" w:rsidRDefault="00C12BF7">
      <w:pPr>
        <w:spacing w:before="67" w:after="6"/>
        <w:ind w:left="6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Prefeitura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Municipal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Sananduva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297"/>
        <w:gridCol w:w="1117"/>
      </w:tblGrid>
      <w:tr w:rsidR="00803276">
        <w:trPr>
          <w:trHeight w:val="272"/>
        </w:trPr>
        <w:tc>
          <w:tcPr>
            <w:tcW w:w="9737" w:type="dxa"/>
            <w:gridSpan w:val="3"/>
            <w:tcBorders>
              <w:bottom w:val="nil"/>
            </w:tcBorders>
            <w:shd w:val="clear" w:color="auto" w:fill="BEBEBE"/>
          </w:tcPr>
          <w:p w:rsidR="00803276" w:rsidRDefault="00C12BF7">
            <w:pPr>
              <w:pStyle w:val="TableParagraph"/>
              <w:spacing w:line="226" w:lineRule="exact"/>
              <w:ind w:left="18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Transportes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Rejeitos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Resíduos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Destino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Final</w:t>
            </w:r>
          </w:p>
        </w:tc>
      </w:tr>
      <w:tr w:rsidR="00803276">
        <w:trPr>
          <w:trHeight w:val="295"/>
        </w:trPr>
        <w:tc>
          <w:tcPr>
            <w:tcW w:w="7323" w:type="dxa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:rsidR="00803276" w:rsidRDefault="00C12BF7">
            <w:pPr>
              <w:pStyle w:val="TableParagraph"/>
              <w:spacing w:before="44" w:line="240" w:lineRule="auto"/>
              <w:ind w:left="35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EBEBE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31"/>
        </w:trPr>
        <w:tc>
          <w:tcPr>
            <w:tcW w:w="9737" w:type="dxa"/>
            <w:gridSpan w:val="3"/>
            <w:tcBorders>
              <w:top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190"/>
        </w:trPr>
        <w:tc>
          <w:tcPr>
            <w:tcW w:w="9737" w:type="dxa"/>
            <w:gridSpan w:val="3"/>
            <w:shd w:val="clear" w:color="auto" w:fill="BEBEBE"/>
          </w:tcPr>
          <w:p w:rsidR="00803276" w:rsidRDefault="00C12BF7">
            <w:pPr>
              <w:pStyle w:val="TableParagraph"/>
              <w:spacing w:line="171" w:lineRule="exact"/>
              <w:ind w:lef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803276">
        <w:trPr>
          <w:trHeight w:val="203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12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right="63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6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1.667,72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12,84%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1.268,89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9,77%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1.2.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Encarregado/Supervisor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210,60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1,62%</w:t>
            </w:r>
          </w:p>
        </w:tc>
      </w:tr>
      <w:tr w:rsidR="00803276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Vale-refeição </w:t>
            </w:r>
            <w:r>
              <w:rPr>
                <w:spacing w:val="-2"/>
                <w:sz w:val="15"/>
              </w:rPr>
              <w:t>(diário)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132,16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1,02%</w:t>
            </w:r>
          </w:p>
        </w:tc>
      </w:tr>
      <w:tr w:rsidR="00803276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Abono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Indenizatório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Auxílio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Alimentação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(mensal)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56,07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0,43%</w:t>
            </w:r>
          </w:p>
        </w:tc>
      </w:tr>
      <w:tr w:rsidR="00803276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0" w:lineRule="auto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Proteção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Individual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0,15%</w:t>
            </w:r>
          </w:p>
        </w:tc>
      </w:tr>
      <w:tr w:rsidR="00803276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8.653,19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66,63%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Caminhão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8.653,19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66,63%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Depreciação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221,03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1,70%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Remuneração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Capital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549,90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4,23%</w:t>
            </w:r>
          </w:p>
        </w:tc>
      </w:tr>
      <w:tr w:rsidR="00803276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3.1.3.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Impostos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Seguros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118,84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0,92%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3.1.4.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Consumos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4.956,22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38,16%</w:t>
            </w:r>
          </w:p>
        </w:tc>
      </w:tr>
      <w:tr w:rsidR="00803276">
        <w:trPr>
          <w:trHeight w:val="216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3.1.5.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1.742,40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13,42%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8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R$ </w:t>
            </w:r>
            <w:r>
              <w:rPr>
                <w:spacing w:val="-2"/>
                <w:sz w:val="15"/>
              </w:rPr>
              <w:t>1.064,80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8,20%</w:t>
            </w:r>
          </w:p>
        </w:tc>
      </w:tr>
      <w:tr w:rsidR="00803276">
        <w:trPr>
          <w:trHeight w:val="203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2.647,10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20,38%</w:t>
            </w:r>
          </w:p>
        </w:tc>
      </w:tr>
      <w:tr w:rsidR="00803276">
        <w:trPr>
          <w:trHeight w:val="191"/>
        </w:trPr>
        <w:tc>
          <w:tcPr>
            <w:tcW w:w="7323" w:type="dxa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TRANSPORTE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12.987,35</w:t>
            </w:r>
          </w:p>
        </w:tc>
        <w:tc>
          <w:tcPr>
            <w:tcW w:w="1117" w:type="dxa"/>
            <w:tcBorders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100,00%</w:t>
            </w:r>
          </w:p>
        </w:tc>
      </w:tr>
    </w:tbl>
    <w:p w:rsidR="00803276" w:rsidRDefault="00803276">
      <w:pPr>
        <w:pStyle w:val="Corpodetexto"/>
        <w:spacing w:before="129"/>
        <w:rPr>
          <w:rFonts w:ascii="Arial"/>
          <w:b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297"/>
      </w:tblGrid>
      <w:tr w:rsidR="00803276">
        <w:trPr>
          <w:trHeight w:val="178"/>
        </w:trPr>
        <w:tc>
          <w:tcPr>
            <w:tcW w:w="8620" w:type="dxa"/>
            <w:gridSpan w:val="2"/>
            <w:shd w:val="clear" w:color="auto" w:fill="BEBEBE"/>
          </w:tcPr>
          <w:p w:rsidR="00803276" w:rsidRDefault="00C12BF7">
            <w:pPr>
              <w:pStyle w:val="TableParagraph"/>
              <w:spacing w:line="159" w:lineRule="exact"/>
              <w:ind w:lef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Quantitativos</w:t>
            </w:r>
          </w:p>
        </w:tc>
      </w:tr>
      <w:tr w:rsidR="00803276">
        <w:trPr>
          <w:trHeight w:val="178"/>
        </w:trPr>
        <w:tc>
          <w:tcPr>
            <w:tcW w:w="7323" w:type="dxa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9" w:lineRule="exact"/>
              <w:ind w:left="3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Mão-de-</w:t>
            </w:r>
            <w:r>
              <w:rPr>
                <w:rFonts w:ascii="Arial" w:hAnsi="Arial"/>
                <w:b/>
                <w:spacing w:val="-4"/>
                <w:sz w:val="15"/>
              </w:rPr>
              <w:t>obra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54" w:lineRule="exact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</w:tr>
      <w:tr w:rsidR="00803276">
        <w:trPr>
          <w:trHeight w:val="191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" w:line="171" w:lineRule="exact"/>
              <w:ind w:left="81"/>
              <w:rPr>
                <w:sz w:val="15"/>
              </w:rPr>
            </w:pPr>
            <w:r>
              <w:rPr>
                <w:sz w:val="15"/>
              </w:rPr>
              <w:t>1.1.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Turno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Dia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" w:line="171" w:lineRule="exact"/>
              <w:ind w:left="6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803276">
        <w:trPr>
          <w:trHeight w:val="191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54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(postos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trabalho)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54" w:lineRule="exact"/>
              <w:ind w:left="6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</w:tr>
      <w:tr w:rsidR="00803276">
        <w:trPr>
          <w:trHeight w:val="178"/>
        </w:trPr>
        <w:tc>
          <w:tcPr>
            <w:tcW w:w="8620" w:type="dxa"/>
            <w:gridSpan w:val="2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03276">
        <w:trPr>
          <w:trHeight w:val="191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69" w:lineRule="exact"/>
              <w:ind w:left="38" w:right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167" w:lineRule="exact"/>
              <w:ind w:right="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</w:tr>
      <w:tr w:rsidR="00803276">
        <w:trPr>
          <w:trHeight w:val="191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81"/>
              <w:rPr>
                <w:sz w:val="15"/>
              </w:rPr>
            </w:pPr>
            <w:r>
              <w:rPr>
                <w:sz w:val="15"/>
              </w:rPr>
              <w:t>3.1.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Caminhão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6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</w:tbl>
    <w:p w:rsidR="00803276" w:rsidRDefault="00803276">
      <w:pPr>
        <w:pStyle w:val="Corpodetex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</w:tblGrid>
      <w:tr w:rsidR="00803276">
        <w:trPr>
          <w:trHeight w:val="191"/>
        </w:trPr>
        <w:tc>
          <w:tcPr>
            <w:tcW w:w="3745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Fator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utilização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(FU)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13" w:line="158" w:lineRule="exact"/>
              <w:ind w:left="816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25,00%</w:t>
            </w:r>
          </w:p>
        </w:tc>
      </w:tr>
    </w:tbl>
    <w:p w:rsidR="00803276" w:rsidRDefault="00803276">
      <w:pPr>
        <w:pStyle w:val="Corpodetexto"/>
        <w:spacing w:before="15"/>
        <w:rPr>
          <w:rFonts w:ascii="Arial"/>
          <w:b/>
          <w:sz w:val="18"/>
        </w:rPr>
      </w:pPr>
    </w:p>
    <w:p w:rsidR="00803276" w:rsidRDefault="00C12BF7">
      <w:pPr>
        <w:pStyle w:val="PargrafodaLista"/>
        <w:numPr>
          <w:ilvl w:val="0"/>
          <w:numId w:val="5"/>
        </w:numPr>
        <w:tabs>
          <w:tab w:val="left" w:pos="806"/>
        </w:tabs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Mão-de-</w:t>
      </w:r>
      <w:r>
        <w:rPr>
          <w:rFonts w:ascii="Arial" w:hAnsi="Arial"/>
          <w:b/>
          <w:spacing w:val="-4"/>
          <w:sz w:val="15"/>
        </w:rPr>
        <w:t>obra</w:t>
      </w:r>
    </w:p>
    <w:p w:rsidR="00803276" w:rsidRDefault="00C12BF7">
      <w:pPr>
        <w:pStyle w:val="PargrafodaLista"/>
        <w:numPr>
          <w:ilvl w:val="1"/>
          <w:numId w:val="5"/>
        </w:numPr>
        <w:tabs>
          <w:tab w:val="left" w:pos="933"/>
        </w:tabs>
        <w:spacing w:before="24"/>
        <w:ind w:left="933" w:hanging="297"/>
        <w:rPr>
          <w:sz w:val="15"/>
        </w:rPr>
      </w:pPr>
      <w:r>
        <w:rPr>
          <w:sz w:val="15"/>
        </w:rPr>
        <w:t>Motorista</w:t>
      </w:r>
      <w:r>
        <w:rPr>
          <w:spacing w:val="3"/>
          <w:sz w:val="15"/>
        </w:rPr>
        <w:t xml:space="preserve"> </w:t>
      </w:r>
      <w:r>
        <w:rPr>
          <w:sz w:val="15"/>
        </w:rPr>
        <w:t>Turno</w:t>
      </w:r>
      <w:r>
        <w:rPr>
          <w:spacing w:val="4"/>
          <w:sz w:val="15"/>
        </w:rPr>
        <w:t xml:space="preserve"> </w:t>
      </w:r>
      <w:r>
        <w:rPr>
          <w:sz w:val="15"/>
        </w:rPr>
        <w:t>do</w:t>
      </w:r>
      <w:r>
        <w:rPr>
          <w:spacing w:val="4"/>
          <w:sz w:val="15"/>
        </w:rPr>
        <w:t xml:space="preserve"> </w:t>
      </w:r>
      <w:r>
        <w:rPr>
          <w:spacing w:val="-5"/>
          <w:sz w:val="15"/>
        </w:rPr>
        <w:t>Dia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categoria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2.350,55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Salário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mínimo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nacional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1.518,00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Adicional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Insalubridade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607,20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2.957,75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2.957,75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2.117,80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Motorista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5.075,55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5.075,55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5.075,55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4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1.268,89</w:t>
            </w:r>
          </w:p>
        </w:tc>
      </w:tr>
    </w:tbl>
    <w:p w:rsidR="00803276" w:rsidRDefault="00C12BF7">
      <w:pPr>
        <w:pStyle w:val="PargrafodaLista"/>
        <w:numPr>
          <w:ilvl w:val="1"/>
          <w:numId w:val="5"/>
        </w:numPr>
        <w:tabs>
          <w:tab w:val="left" w:pos="933"/>
        </w:tabs>
        <w:spacing w:before="139"/>
        <w:ind w:left="933" w:hanging="297"/>
        <w:rPr>
          <w:sz w:val="15"/>
        </w:rPr>
      </w:pPr>
      <w:r>
        <w:rPr>
          <w:spacing w:val="-2"/>
          <w:sz w:val="15"/>
        </w:rPr>
        <w:t>Encarregado/Supervisor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9"/>
      </w:tblGrid>
      <w:tr w:rsidR="00803276">
        <w:trPr>
          <w:trHeight w:val="122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03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03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03" w:lineRule="exact"/>
              <w:ind w:left="1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03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03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03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23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41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categoria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6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109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2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Soma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2.700,00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23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41"/>
              <w:rPr>
                <w:sz w:val="15"/>
              </w:rPr>
            </w:pPr>
            <w:r>
              <w:rPr>
                <w:sz w:val="15"/>
              </w:rPr>
              <w:t>Encargos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Sociais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2.700,00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1.933,24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2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Encarregado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22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03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4.633,24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23"/>
        </w:trPr>
        <w:tc>
          <w:tcPr>
            <w:tcW w:w="37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03276" w:rsidRDefault="00C12BF7">
            <w:pPr>
              <w:pStyle w:val="TableParagraph"/>
              <w:spacing w:line="103" w:lineRule="exact"/>
              <w:ind w:left="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Considerado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horas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semanais.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03276" w:rsidRDefault="00C12BF7">
            <w:pPr>
              <w:pStyle w:val="TableParagraph"/>
              <w:spacing w:line="103" w:lineRule="exact"/>
              <w:ind w:right="-29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F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03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0,0455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03" w:lineRule="exact"/>
              <w:ind w:left="5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210,60</w:t>
            </w:r>
          </w:p>
        </w:tc>
      </w:tr>
    </w:tbl>
    <w:p w:rsidR="00803276" w:rsidRDefault="00C12BF7">
      <w:pPr>
        <w:pStyle w:val="PargrafodaLista"/>
        <w:numPr>
          <w:ilvl w:val="1"/>
          <w:numId w:val="5"/>
        </w:numPr>
        <w:tabs>
          <w:tab w:val="left" w:pos="933"/>
        </w:tabs>
        <w:spacing w:before="139"/>
        <w:ind w:left="933" w:hanging="297"/>
        <w:rPr>
          <w:sz w:val="15"/>
        </w:rPr>
      </w:pPr>
      <w:r>
        <w:rPr>
          <w:sz w:val="15"/>
        </w:rPr>
        <w:t>Vale-refeição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(diário)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Motorista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779"/>
              <w:rPr>
                <w:sz w:val="15"/>
              </w:rPr>
            </w:pPr>
            <w:r>
              <w:rPr>
                <w:spacing w:val="-2"/>
                <w:sz w:val="15"/>
              </w:rPr>
              <w:t>13,22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755"/>
              <w:rPr>
                <w:sz w:val="15"/>
              </w:rPr>
            </w:pPr>
            <w:r>
              <w:rPr>
                <w:spacing w:val="-2"/>
                <w:sz w:val="15"/>
              </w:rPr>
              <w:t>132,16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5"/>
        </w:trPr>
        <w:tc>
          <w:tcPr>
            <w:tcW w:w="8617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132,16</w:t>
            </w:r>
          </w:p>
        </w:tc>
      </w:tr>
    </w:tbl>
    <w:p w:rsidR="00803276" w:rsidRDefault="00803276">
      <w:pPr>
        <w:pStyle w:val="Corpodetexto"/>
        <w:spacing w:before="2"/>
        <w:rPr>
          <w:sz w:val="15"/>
        </w:rPr>
      </w:pPr>
    </w:p>
    <w:p w:rsidR="00803276" w:rsidRDefault="00C12BF7">
      <w:pPr>
        <w:pStyle w:val="PargrafodaLista"/>
        <w:numPr>
          <w:ilvl w:val="1"/>
          <w:numId w:val="5"/>
        </w:numPr>
        <w:tabs>
          <w:tab w:val="left" w:pos="933"/>
        </w:tabs>
        <w:ind w:left="933" w:hanging="297"/>
        <w:rPr>
          <w:sz w:val="15"/>
        </w:rPr>
      </w:pPr>
      <w:r>
        <w:rPr>
          <w:sz w:val="15"/>
        </w:rPr>
        <w:t>Abono</w:t>
      </w:r>
      <w:r>
        <w:rPr>
          <w:spacing w:val="3"/>
          <w:sz w:val="15"/>
        </w:rPr>
        <w:t xml:space="preserve"> </w:t>
      </w:r>
      <w:r>
        <w:rPr>
          <w:sz w:val="15"/>
        </w:rPr>
        <w:t>Indenizatório</w:t>
      </w:r>
      <w:r>
        <w:rPr>
          <w:spacing w:val="3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Auxílio</w:t>
      </w:r>
      <w:r>
        <w:rPr>
          <w:spacing w:val="4"/>
          <w:sz w:val="15"/>
        </w:rPr>
        <w:t xml:space="preserve"> </w:t>
      </w:r>
      <w:r>
        <w:rPr>
          <w:sz w:val="15"/>
        </w:rPr>
        <w:t>Alimentação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(mensal)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2"/>
        <w:gridCol w:w="1110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0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(Plano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spacing w:val="-2"/>
                <w:sz w:val="15"/>
              </w:rPr>
              <w:t>Saúde)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3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110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(Abono)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99,00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Motorista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(Ticket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alimentação)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100,28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100,28</w:t>
            </w: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10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56,07</w:t>
            </w:r>
          </w:p>
        </w:tc>
      </w:tr>
    </w:tbl>
    <w:p w:rsidR="00803276" w:rsidRDefault="00803276">
      <w:pPr>
        <w:pStyle w:val="Corpodetexto"/>
        <w:spacing w:before="7"/>
        <w:rPr>
          <w:sz w:val="13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803276">
        <w:trPr>
          <w:trHeight w:val="155"/>
        </w:trPr>
        <w:tc>
          <w:tcPr>
            <w:tcW w:w="8619" w:type="dxa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Mão-de-obra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4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1.667,72</w:t>
            </w:r>
          </w:p>
        </w:tc>
      </w:tr>
    </w:tbl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spacing w:before="40"/>
        <w:rPr>
          <w:sz w:val="15"/>
        </w:rPr>
      </w:pPr>
    </w:p>
    <w:p w:rsidR="00803276" w:rsidRDefault="00C12BF7">
      <w:pPr>
        <w:spacing w:before="1"/>
        <w:ind w:right="386"/>
        <w:jc w:val="right"/>
        <w:rPr>
          <w:sz w:val="15"/>
        </w:rPr>
      </w:pPr>
      <w:r>
        <w:rPr>
          <w:sz w:val="15"/>
        </w:rPr>
        <w:t>6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020" w:right="708" w:bottom="280" w:left="708" w:header="720" w:footer="720" w:gutter="0"/>
          <w:cols w:space="720"/>
        </w:sectPr>
      </w:pPr>
    </w:p>
    <w:p w:rsidR="00803276" w:rsidRDefault="00C12BF7">
      <w:pPr>
        <w:pStyle w:val="PargrafodaLista"/>
        <w:numPr>
          <w:ilvl w:val="0"/>
          <w:numId w:val="5"/>
        </w:numPr>
        <w:tabs>
          <w:tab w:val="left" w:pos="806"/>
        </w:tabs>
        <w:spacing w:before="79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lastRenderedPageBreak/>
        <w:t>Uniformes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Equipamentos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Proteção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Individual</w:t>
      </w:r>
    </w:p>
    <w:p w:rsidR="00803276" w:rsidRDefault="00C12BF7">
      <w:pPr>
        <w:pStyle w:val="PargrafodaLista"/>
        <w:numPr>
          <w:ilvl w:val="1"/>
          <w:numId w:val="5"/>
        </w:numPr>
        <w:tabs>
          <w:tab w:val="left" w:pos="933"/>
        </w:tabs>
        <w:spacing w:before="24" w:after="4"/>
        <w:ind w:left="933" w:hanging="297"/>
        <w:rPr>
          <w:sz w:val="15"/>
        </w:rPr>
      </w:pPr>
      <w:r>
        <w:rPr>
          <w:sz w:val="15"/>
        </w:rPr>
        <w:t>Uniformes</w:t>
      </w:r>
      <w:r>
        <w:rPr>
          <w:spacing w:val="5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EPIs</w:t>
      </w:r>
      <w:r>
        <w:rPr>
          <w:spacing w:val="5"/>
          <w:sz w:val="15"/>
        </w:rPr>
        <w:t xml:space="preserve"> </w:t>
      </w:r>
      <w:r>
        <w:rPr>
          <w:sz w:val="15"/>
        </w:rPr>
        <w:t>para</w:t>
      </w:r>
      <w:r>
        <w:rPr>
          <w:spacing w:val="4"/>
          <w:sz w:val="15"/>
        </w:rPr>
        <w:t xml:space="preserve"> </w:t>
      </w:r>
      <w:r>
        <w:rPr>
          <w:sz w:val="15"/>
        </w:rPr>
        <w:t>demais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categorias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327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2" w:line="240" w:lineRule="auto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2" w:line="240" w:lineRule="auto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240" w:lineRule="auto"/>
              <w:ind w:left="83" w:right="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Durabilidade</w:t>
            </w:r>
          </w:p>
          <w:p w:rsidR="00803276" w:rsidRDefault="00C12BF7">
            <w:pPr>
              <w:pStyle w:val="TableParagraph"/>
              <w:spacing w:before="27" w:line="128" w:lineRule="exact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(meses)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2" w:line="240" w:lineRule="auto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2" w:line="240" w:lineRule="auto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92" w:line="240" w:lineRule="auto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Jaqueta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reflexivo (NBR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15.292)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4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14,17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Calça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Camiseta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Botina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tenis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adequado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trabalho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par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Capa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chuva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amarela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reflexivo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9,17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Protetor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FPS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z w:val="15"/>
              </w:rPr>
              <w:t>frasco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120g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82" w:right="4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6,50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Efetivo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homem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77,33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77,33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6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</w:tbl>
    <w:p w:rsidR="00803276" w:rsidRDefault="00803276">
      <w:pPr>
        <w:pStyle w:val="Corpodetexto"/>
        <w:rPr>
          <w:sz w:val="11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803276">
        <w:trPr>
          <w:trHeight w:val="155"/>
        </w:trPr>
        <w:tc>
          <w:tcPr>
            <w:tcW w:w="8619" w:type="dxa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Uniformes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EPIs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6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19,33</w:t>
            </w:r>
          </w:p>
        </w:tc>
      </w:tr>
    </w:tbl>
    <w:p w:rsidR="00803276" w:rsidRDefault="00C12BF7">
      <w:pPr>
        <w:pStyle w:val="PargrafodaLista"/>
        <w:numPr>
          <w:ilvl w:val="0"/>
          <w:numId w:val="5"/>
        </w:numPr>
        <w:tabs>
          <w:tab w:val="left" w:pos="806"/>
        </w:tabs>
        <w:spacing w:before="150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Veículos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Equipamentos</w:t>
      </w:r>
    </w:p>
    <w:p w:rsidR="00803276" w:rsidRDefault="00C12BF7">
      <w:pPr>
        <w:pStyle w:val="PargrafodaLista"/>
        <w:numPr>
          <w:ilvl w:val="1"/>
          <w:numId w:val="5"/>
        </w:numPr>
        <w:tabs>
          <w:tab w:val="left" w:pos="933"/>
        </w:tabs>
        <w:spacing w:before="16"/>
        <w:ind w:left="933" w:hanging="297"/>
        <w:rPr>
          <w:sz w:val="15"/>
        </w:rPr>
      </w:pPr>
      <w:r>
        <w:rPr>
          <w:sz w:val="15"/>
        </w:rPr>
        <w:t>Veículo</w:t>
      </w:r>
      <w:r>
        <w:rPr>
          <w:spacing w:val="3"/>
          <w:sz w:val="15"/>
        </w:rPr>
        <w:t xml:space="preserve"> </w:t>
      </w:r>
      <w:r>
        <w:rPr>
          <w:sz w:val="15"/>
        </w:rPr>
        <w:t>Tipo</w:t>
      </w:r>
      <w:r>
        <w:rPr>
          <w:spacing w:val="4"/>
          <w:sz w:val="15"/>
        </w:rPr>
        <w:t xml:space="preserve"> </w:t>
      </w:r>
      <w:r>
        <w:rPr>
          <w:sz w:val="15"/>
        </w:rPr>
        <w:t>Caminhão</w:t>
      </w:r>
      <w:r>
        <w:rPr>
          <w:spacing w:val="3"/>
          <w:sz w:val="15"/>
        </w:rPr>
        <w:t xml:space="preserve"> </w:t>
      </w:r>
      <w:r>
        <w:rPr>
          <w:sz w:val="15"/>
        </w:rPr>
        <w:t>com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Caçamba</w:t>
      </w:r>
    </w:p>
    <w:p w:rsidR="00803276" w:rsidRDefault="00C12BF7">
      <w:pPr>
        <w:pStyle w:val="PargrafodaLista"/>
        <w:numPr>
          <w:ilvl w:val="2"/>
          <w:numId w:val="5"/>
        </w:numPr>
        <w:tabs>
          <w:tab w:val="left" w:pos="1015"/>
        </w:tabs>
        <w:spacing w:before="23"/>
        <w:ind w:left="1015" w:hanging="379"/>
        <w:rPr>
          <w:color w:val="0000FF"/>
          <w:sz w:val="15"/>
        </w:rPr>
      </w:pPr>
      <w:r>
        <w:rPr>
          <w:color w:val="0000FF"/>
          <w:spacing w:val="3"/>
          <w:sz w:val="15"/>
          <w:u w:val="single" w:color="0000FF"/>
        </w:rPr>
        <w:t xml:space="preserve"> </w:t>
      </w:r>
      <w:r>
        <w:rPr>
          <w:color w:val="0000FF"/>
          <w:spacing w:val="-2"/>
          <w:sz w:val="15"/>
          <w:u w:val="single" w:color="0000FF"/>
        </w:rPr>
        <w:t>Depreciação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veículo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70,73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141.460,00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9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141.460,00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0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589,42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37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aquisição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2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Vida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útil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Depreciação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70,73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70.730,00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Depreciação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240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70.730,00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294,71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884,13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884,13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884,13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221,03</w:t>
            </w:r>
          </w:p>
        </w:tc>
      </w:tr>
    </w:tbl>
    <w:p w:rsidR="00803276" w:rsidRDefault="00C12BF7">
      <w:pPr>
        <w:pStyle w:val="PargrafodaLista"/>
        <w:numPr>
          <w:ilvl w:val="2"/>
          <w:numId w:val="5"/>
        </w:numPr>
        <w:tabs>
          <w:tab w:val="left" w:pos="1015"/>
        </w:tabs>
        <w:spacing w:before="155"/>
        <w:ind w:left="1015" w:hanging="379"/>
        <w:rPr>
          <w:color w:val="0000FF"/>
          <w:sz w:val="15"/>
        </w:rPr>
      </w:pPr>
      <w:r>
        <w:rPr>
          <w:color w:val="0000FF"/>
          <w:spacing w:val="2"/>
          <w:sz w:val="15"/>
          <w:u w:val="single" w:color="0000FF"/>
        </w:rPr>
        <w:t xml:space="preserve"> </w:t>
      </w:r>
      <w:r>
        <w:rPr>
          <w:color w:val="0000FF"/>
          <w:sz w:val="15"/>
          <w:u w:val="single" w:color="0000FF"/>
        </w:rPr>
        <w:t>Remuneração</w:t>
      </w:r>
      <w:r>
        <w:rPr>
          <w:color w:val="0000FF"/>
          <w:spacing w:val="1"/>
          <w:sz w:val="15"/>
          <w:u w:val="single" w:color="0000FF"/>
        </w:rPr>
        <w:t xml:space="preserve"> </w:t>
      </w:r>
      <w:r>
        <w:rPr>
          <w:color w:val="0000FF"/>
          <w:sz w:val="15"/>
          <w:u w:val="single" w:color="0000FF"/>
        </w:rPr>
        <w:t>do</w:t>
      </w:r>
      <w:r>
        <w:rPr>
          <w:color w:val="0000FF"/>
          <w:spacing w:val="1"/>
          <w:sz w:val="15"/>
          <w:u w:val="single" w:color="0000FF"/>
        </w:rPr>
        <w:t xml:space="preserve"> </w:t>
      </w:r>
      <w:r>
        <w:rPr>
          <w:color w:val="0000FF"/>
          <w:spacing w:val="-2"/>
          <w:sz w:val="15"/>
          <w:u w:val="single" w:color="0000FF"/>
        </w:rPr>
        <w:t>Capita</w:t>
      </w:r>
      <w:r>
        <w:rPr>
          <w:color w:val="0000FF"/>
          <w:spacing w:val="-2"/>
          <w:sz w:val="15"/>
        </w:rPr>
        <w:t>l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154"/>
        </w:trPr>
        <w:tc>
          <w:tcPr>
            <w:tcW w:w="3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108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veículo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132.806,50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9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9" w:lineRule="exact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chassis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9" w:lineRule="exact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1.466,41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9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1.466,41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37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6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anual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327"/>
              <w:rPr>
                <w:sz w:val="15"/>
              </w:rPr>
            </w:pPr>
            <w:r>
              <w:rPr>
                <w:spacing w:val="-2"/>
                <w:sz w:val="15"/>
              </w:rPr>
              <w:t>13,25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Valor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compactador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100.000,00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left="63" w:righ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2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66.403,25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da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caçamba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733,20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733,20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veículo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2.199,61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frota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2.199,61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2.199,61</w:t>
            </w:r>
          </w:p>
        </w:tc>
        <w:tc>
          <w:tcPr>
            <w:tcW w:w="110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8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549,90</w:t>
            </w:r>
          </w:p>
        </w:tc>
      </w:tr>
    </w:tbl>
    <w:p w:rsidR="00803276" w:rsidRDefault="00C12BF7">
      <w:pPr>
        <w:pStyle w:val="PargrafodaLista"/>
        <w:numPr>
          <w:ilvl w:val="2"/>
          <w:numId w:val="5"/>
        </w:numPr>
        <w:tabs>
          <w:tab w:val="left" w:pos="1059"/>
        </w:tabs>
        <w:spacing w:before="156"/>
        <w:ind w:left="1059" w:hanging="423"/>
        <w:rPr>
          <w:sz w:val="15"/>
        </w:rPr>
      </w:pPr>
      <w:r>
        <w:rPr>
          <w:sz w:val="15"/>
        </w:rPr>
        <w:t>Impostos</w:t>
      </w:r>
      <w:r>
        <w:rPr>
          <w:spacing w:val="7"/>
          <w:sz w:val="15"/>
        </w:rPr>
        <w:t xml:space="preserve"> </w:t>
      </w:r>
      <w:r>
        <w:rPr>
          <w:sz w:val="15"/>
        </w:rPr>
        <w:t>e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Seguros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3"/>
        <w:gridCol w:w="1109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5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4"/>
                <w:sz w:val="15"/>
              </w:rPr>
              <w:t>IPVA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2.000,00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2.000,00</w:t>
            </w:r>
          </w:p>
        </w:tc>
        <w:tc>
          <w:tcPr>
            <w:tcW w:w="1109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Licenciamento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Seguro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obrigatório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104,36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104,36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Seguro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terceiros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3.600,00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3.600,00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Impostos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seguros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mensais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5.704,36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475,36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732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utilização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6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0,2500</w:t>
            </w:r>
          </w:p>
        </w:tc>
        <w:tc>
          <w:tcPr>
            <w:tcW w:w="1109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56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118,84</w:t>
            </w:r>
          </w:p>
        </w:tc>
      </w:tr>
    </w:tbl>
    <w:p w:rsidR="00803276" w:rsidRDefault="00C12BF7">
      <w:pPr>
        <w:pStyle w:val="PargrafodaLista"/>
        <w:numPr>
          <w:ilvl w:val="2"/>
          <w:numId w:val="5"/>
        </w:numPr>
        <w:tabs>
          <w:tab w:val="left" w:pos="1059"/>
        </w:tabs>
        <w:spacing w:before="148"/>
        <w:ind w:left="1059" w:hanging="423"/>
        <w:rPr>
          <w:sz w:val="15"/>
        </w:rPr>
      </w:pPr>
      <w:r>
        <w:rPr>
          <w:spacing w:val="-2"/>
          <w:sz w:val="15"/>
        </w:rPr>
        <w:t>Consumos</w:t>
      </w:r>
    </w:p>
    <w:tbl>
      <w:tblPr>
        <w:tblStyle w:val="TableNormal"/>
        <w:tblW w:w="0" w:type="auto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4"/>
        <w:gridCol w:w="1108"/>
      </w:tblGrid>
      <w:tr w:rsidR="00803276">
        <w:trPr>
          <w:trHeight w:val="167"/>
        </w:trPr>
        <w:tc>
          <w:tcPr>
            <w:tcW w:w="3745" w:type="dxa"/>
            <w:tcBorders>
              <w:bottom w:val="single" w:sz="18" w:space="0" w:color="000000"/>
            </w:tcBorders>
          </w:tcPr>
          <w:p w:rsidR="00803276" w:rsidRDefault="00C12BF7">
            <w:pPr>
              <w:pStyle w:val="TableParagraph"/>
              <w:spacing w:before="1" w:line="146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Quilometragem</w:t>
            </w:r>
            <w:r>
              <w:rPr>
                <w:rFonts w:ascii="Arial"/>
                <w:b/>
                <w:spacing w:val="1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mensal</w:t>
            </w:r>
          </w:p>
        </w:tc>
        <w:tc>
          <w:tcPr>
            <w:tcW w:w="1344" w:type="dxa"/>
            <w:tcBorders>
              <w:bottom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8" w:lineRule="exact"/>
              <w:ind w:left="726"/>
              <w:rPr>
                <w:sz w:val="15"/>
              </w:rPr>
            </w:pPr>
            <w:r>
              <w:rPr>
                <w:spacing w:val="-2"/>
                <w:sz w:val="15"/>
              </w:rPr>
              <w:t>1.936,00</w:t>
            </w:r>
          </w:p>
        </w:tc>
        <w:tc>
          <w:tcPr>
            <w:tcW w:w="4644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131" w:lineRule="exact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131" w:lineRule="exact"/>
              <w:ind w:left="2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Consumo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3" w:line="131" w:lineRule="exact"/>
              <w:ind w:left="2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 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óleo diesel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  <w:tcBorders>
              <w:top w:val="single" w:sz="18" w:space="0" w:color="000000"/>
            </w:tcBorders>
          </w:tcPr>
          <w:p w:rsidR="00803276" w:rsidRDefault="00C12BF7">
            <w:pPr>
              <w:pStyle w:val="TableParagraph"/>
              <w:ind w:left="63" w:right="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km/l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2,70</w:t>
            </w:r>
          </w:p>
        </w:tc>
        <w:tc>
          <w:tcPr>
            <w:tcW w:w="1236" w:type="dxa"/>
            <w:tcBorders>
              <w:top w:val="single" w:sz="1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6,520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 w:val="restart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diesel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2,415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4.675,08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motor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1,80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28,00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28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motor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28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2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0,050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spacing w:line="128" w:lineRule="exact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97,57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 óleo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transmissão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0,18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26,75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transmissão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0,005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9,32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hidráulico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km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334"/>
              <w:rPr>
                <w:sz w:val="15"/>
              </w:rPr>
            </w:pPr>
            <w:r>
              <w:rPr>
                <w:sz w:val="15"/>
              </w:rPr>
              <w:t>l/1.000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23,00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óleo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hidráulico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0,046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89,06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graxa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rodados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270"/>
              <w:rPr>
                <w:sz w:val="15"/>
              </w:rPr>
            </w:pPr>
            <w:r>
              <w:rPr>
                <w:sz w:val="15"/>
              </w:rPr>
              <w:t>kg/1.000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shd w:val="clear" w:color="auto" w:fill="FFFF00"/>
          </w:tcPr>
          <w:p w:rsidR="00803276" w:rsidRDefault="00C12BF7">
            <w:pPr>
              <w:pStyle w:val="TableParagraph"/>
              <w:ind w:left="366"/>
              <w:rPr>
                <w:sz w:val="15"/>
              </w:rPr>
            </w:pPr>
            <w:r>
              <w:rPr>
                <w:spacing w:val="-4"/>
                <w:sz w:val="15"/>
              </w:rPr>
              <w:t>2,00</w:t>
            </w:r>
          </w:p>
        </w:tc>
        <w:tc>
          <w:tcPr>
            <w:tcW w:w="1236" w:type="dxa"/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graxa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0,044</w:t>
            </w:r>
          </w:p>
        </w:tc>
        <w:tc>
          <w:tcPr>
            <w:tcW w:w="1304" w:type="dxa"/>
          </w:tcPr>
          <w:p w:rsidR="00803276" w:rsidRDefault="00C12BF7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85,18</w:t>
            </w: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Custo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com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consumos/km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1344" w:type="dxa"/>
          </w:tcPr>
          <w:p w:rsidR="00803276" w:rsidRDefault="00C12BF7">
            <w:pPr>
              <w:pStyle w:val="TableParagraph"/>
              <w:spacing w:line="135" w:lineRule="exact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R$/km</w:t>
            </w:r>
            <w:r>
              <w:rPr>
                <w:rFonts w:asci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rodado</w:t>
            </w:r>
          </w:p>
        </w:tc>
        <w:tc>
          <w:tcPr>
            <w:tcW w:w="996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</w:tcPr>
          <w:p w:rsidR="00803276" w:rsidRDefault="00C12BF7">
            <w:pPr>
              <w:pStyle w:val="TableParagraph"/>
              <w:spacing w:line="135" w:lineRule="exact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2,560</w:t>
            </w:r>
          </w:p>
        </w:tc>
        <w:tc>
          <w:tcPr>
            <w:tcW w:w="1304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4"/>
        </w:trPr>
        <w:tc>
          <w:tcPr>
            <w:tcW w:w="8625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4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4.956,22</w:t>
            </w:r>
          </w:p>
        </w:tc>
      </w:tr>
    </w:tbl>
    <w:p w:rsidR="00803276" w:rsidRDefault="00C12BF7">
      <w:pPr>
        <w:pStyle w:val="PargrafodaLista"/>
        <w:numPr>
          <w:ilvl w:val="2"/>
          <w:numId w:val="5"/>
        </w:numPr>
        <w:tabs>
          <w:tab w:val="left" w:pos="1059"/>
        </w:tabs>
        <w:spacing w:before="165"/>
        <w:ind w:left="1059" w:hanging="423"/>
        <w:rPr>
          <w:sz w:val="15"/>
        </w:rPr>
      </w:pPr>
      <w:r>
        <w:rPr>
          <w:spacing w:val="-2"/>
          <w:sz w:val="15"/>
        </w:rPr>
        <w:t>Manutenção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300"/>
        <w:gridCol w:w="1112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2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2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6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left="42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manutenção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left="63" w:right="7"/>
              <w:jc w:val="center"/>
              <w:rPr>
                <w:sz w:val="15"/>
              </w:rPr>
            </w:pPr>
            <w:r>
              <w:rPr>
                <w:sz w:val="15"/>
              </w:rPr>
              <w:t>R$/km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1.936,00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0,90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left="627"/>
              <w:rPr>
                <w:sz w:val="15"/>
              </w:rPr>
            </w:pPr>
            <w:r>
              <w:rPr>
                <w:spacing w:val="-2"/>
                <w:sz w:val="15"/>
              </w:rPr>
              <w:t>1.742,40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spacing w:before="62"/>
        <w:rPr>
          <w:sz w:val="15"/>
        </w:rPr>
      </w:pPr>
    </w:p>
    <w:p w:rsidR="00803276" w:rsidRDefault="00C12BF7">
      <w:pPr>
        <w:spacing w:before="1"/>
        <w:ind w:right="386"/>
        <w:jc w:val="right"/>
        <w:rPr>
          <w:sz w:val="15"/>
        </w:rPr>
      </w:pPr>
      <w:r>
        <w:rPr>
          <w:sz w:val="15"/>
        </w:rPr>
        <w:t>7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0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8"/>
        <w:gridCol w:w="1114"/>
      </w:tblGrid>
      <w:tr w:rsidR="00803276">
        <w:trPr>
          <w:trHeight w:val="155"/>
        </w:trPr>
        <w:tc>
          <w:tcPr>
            <w:tcW w:w="8619" w:type="dxa"/>
            <w:gridSpan w:val="5"/>
            <w:tcBorders>
              <w:top w:val="nil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1.742,40</w:t>
            </w:r>
          </w:p>
        </w:tc>
      </w:tr>
      <w:tr w:rsidR="00803276">
        <w:trPr>
          <w:trHeight w:val="3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57" w:line="146" w:lineRule="exact"/>
              <w:ind w:left="51"/>
              <w:rPr>
                <w:sz w:val="15"/>
              </w:rPr>
            </w:pPr>
            <w:r>
              <w:rPr>
                <w:sz w:val="15"/>
              </w:rPr>
              <w:t>3.1.6.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Pneus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4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8"/>
              <w:ind w:left="2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47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jogo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pneus xxx/xx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Rxx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2.800,00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28.000,00</w:t>
            </w:r>
          </w:p>
        </w:tc>
        <w:tc>
          <w:tcPr>
            <w:tcW w:w="1114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Número 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recapagens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recapagem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16.000,00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6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jg.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compl.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X</w:t>
            </w:r>
            <w:r>
              <w:rPr>
                <w:color w:val="FF0000"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recap./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rodado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left="6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km/jogo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ind w:left="282"/>
              <w:rPr>
                <w:sz w:val="15"/>
              </w:rPr>
            </w:pPr>
            <w:r>
              <w:rPr>
                <w:spacing w:val="-2"/>
                <w:sz w:val="15"/>
              </w:rPr>
              <w:t>80.000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44.000,00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0,55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mensal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pneus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km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1.936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0,55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1.064,80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5"/>
        </w:trPr>
        <w:tc>
          <w:tcPr>
            <w:tcW w:w="8619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1.064,80</w:t>
            </w:r>
          </w:p>
        </w:tc>
      </w:tr>
      <w:tr w:rsidR="00803276">
        <w:trPr>
          <w:trHeight w:val="290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55"/>
        </w:trPr>
        <w:tc>
          <w:tcPr>
            <w:tcW w:w="8619" w:type="dxa"/>
            <w:gridSpan w:val="5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Veículos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Equipamentos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8.653,19</w:t>
            </w:r>
          </w:p>
        </w:tc>
      </w:tr>
      <w:tr w:rsidR="00803276">
        <w:trPr>
          <w:trHeight w:val="123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215"/>
        </w:trPr>
        <w:tc>
          <w:tcPr>
            <w:tcW w:w="8619" w:type="dxa"/>
            <w:gridSpan w:val="5"/>
          </w:tcPr>
          <w:p w:rsidR="00803276" w:rsidRDefault="00C12BF7">
            <w:pPr>
              <w:pStyle w:val="TableParagraph"/>
              <w:spacing w:before="25" w:line="170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DESPESAS OPERACIONAIS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before="25" w:line="170" w:lineRule="exact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10.340,24</w:t>
            </w:r>
          </w:p>
        </w:tc>
      </w:tr>
      <w:tr w:rsidR="00803276">
        <w:trPr>
          <w:trHeight w:val="322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61" w:line="142" w:lineRule="exact"/>
              <w:ind w:left="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4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7"/>
              <w:ind w:left="2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1"/>
              <w:rPr>
                <w:sz w:val="15"/>
              </w:rPr>
            </w:pPr>
            <w:r>
              <w:rPr>
                <w:sz w:val="15"/>
              </w:rPr>
              <w:t>Benefícios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despesas</w:t>
            </w:r>
            <w:r>
              <w:rPr>
                <w:spacing w:val="-2"/>
                <w:sz w:val="15"/>
              </w:rPr>
              <w:t xml:space="preserve"> indiretas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25,60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10.340,24</w:t>
            </w:r>
          </w:p>
        </w:tc>
        <w:tc>
          <w:tcPr>
            <w:tcW w:w="12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right="5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2.647,10</w:t>
            </w:r>
          </w:p>
        </w:tc>
        <w:tc>
          <w:tcPr>
            <w:tcW w:w="1114" w:type="dxa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4"/>
        </w:trPr>
        <w:tc>
          <w:tcPr>
            <w:tcW w:w="8619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2.647,10</w:t>
            </w:r>
          </w:p>
        </w:tc>
      </w:tr>
      <w:tr w:rsidR="00803276">
        <w:trPr>
          <w:trHeight w:val="123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155"/>
        </w:trPr>
        <w:tc>
          <w:tcPr>
            <w:tcW w:w="8619" w:type="dxa"/>
            <w:gridSpan w:val="5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2.647,10</w:t>
            </w:r>
          </w:p>
        </w:tc>
      </w:tr>
      <w:tr w:rsidR="00803276">
        <w:trPr>
          <w:trHeight w:val="155"/>
        </w:trPr>
        <w:tc>
          <w:tcPr>
            <w:tcW w:w="9733" w:type="dxa"/>
            <w:gridSpan w:val="6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327"/>
        </w:trPr>
        <w:tc>
          <w:tcPr>
            <w:tcW w:w="8619" w:type="dxa"/>
            <w:gridSpan w:val="5"/>
          </w:tcPr>
          <w:p w:rsidR="00803276" w:rsidRDefault="00C12BF7">
            <w:pPr>
              <w:pStyle w:val="TableParagraph"/>
              <w:spacing w:before="81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before="81" w:line="240" w:lineRule="auto"/>
              <w:ind w:right="4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12.987,35</w:t>
            </w:r>
          </w:p>
        </w:tc>
      </w:tr>
      <w:tr w:rsidR="00803276">
        <w:trPr>
          <w:trHeight w:val="155"/>
        </w:trPr>
        <w:tc>
          <w:tcPr>
            <w:tcW w:w="9733" w:type="dxa"/>
            <w:gridSpan w:val="6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223"/>
        </w:trPr>
        <w:tc>
          <w:tcPr>
            <w:tcW w:w="6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25" w:line="240" w:lineRule="auto"/>
              <w:ind w:left="41"/>
              <w:rPr>
                <w:sz w:val="15"/>
              </w:rPr>
            </w:pPr>
            <w:r>
              <w:rPr>
                <w:sz w:val="15"/>
              </w:rPr>
              <w:t>Quantidade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média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viagens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mês: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25" w:line="240" w:lineRule="auto"/>
              <w:ind w:right="63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240" w:lineRule="auto"/>
              <w:ind w:left="105"/>
              <w:rPr>
                <w:sz w:val="15"/>
              </w:rPr>
            </w:pPr>
            <w:r>
              <w:rPr>
                <w:spacing w:val="-2"/>
                <w:sz w:val="15"/>
              </w:rPr>
              <w:t>Viagens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67"/>
        </w:trPr>
        <w:tc>
          <w:tcPr>
            <w:tcW w:w="97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338"/>
        </w:trPr>
        <w:tc>
          <w:tcPr>
            <w:tcW w:w="3745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before="84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VIAGEM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MÊS:</w:t>
            </w:r>
            <w:r>
              <w:rPr>
                <w:rFonts w:ascii="Arial" w:hAnsi="Arial"/>
                <w:b/>
                <w:spacing w:val="4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[A/B]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  <w:tcBorders>
              <w:left w:val="nil"/>
            </w:tcBorders>
          </w:tcPr>
          <w:p w:rsidR="00803276" w:rsidRDefault="00C12BF7">
            <w:pPr>
              <w:pStyle w:val="TableParagraph"/>
              <w:spacing w:before="84" w:line="240" w:lineRule="auto"/>
              <w:ind w:right="4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R$/Viagem</w:t>
            </w:r>
          </w:p>
        </w:tc>
        <w:tc>
          <w:tcPr>
            <w:tcW w:w="1114" w:type="dxa"/>
            <w:shd w:val="clear" w:color="auto" w:fill="C0C0C0"/>
          </w:tcPr>
          <w:p w:rsidR="00803276" w:rsidRDefault="00C12BF7">
            <w:pPr>
              <w:pStyle w:val="TableParagraph"/>
              <w:spacing w:before="84" w:line="240" w:lineRule="auto"/>
              <w:ind w:right="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1.623,42</w:t>
            </w:r>
          </w:p>
        </w:tc>
      </w:tr>
    </w:tbl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spacing w:before="112"/>
        <w:rPr>
          <w:sz w:val="15"/>
        </w:rPr>
      </w:pPr>
    </w:p>
    <w:p w:rsidR="00803276" w:rsidRDefault="00C12BF7">
      <w:pPr>
        <w:ind w:right="386"/>
        <w:jc w:val="right"/>
        <w:rPr>
          <w:sz w:val="15"/>
        </w:rPr>
      </w:pPr>
      <w:r>
        <w:rPr>
          <w:sz w:val="15"/>
        </w:rPr>
        <w:t>8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040" w:right="708" w:bottom="280" w:left="708" w:header="720" w:footer="720" w:gutter="0"/>
          <w:cols w:space="720"/>
        </w:sectPr>
      </w:pPr>
    </w:p>
    <w:p w:rsidR="00803276" w:rsidRDefault="00C12BF7">
      <w:pPr>
        <w:spacing w:before="67" w:after="6"/>
        <w:ind w:left="64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Prefeitura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Municipal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Sananduva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297"/>
        <w:gridCol w:w="1117"/>
      </w:tblGrid>
      <w:tr w:rsidR="00803276">
        <w:trPr>
          <w:trHeight w:val="272"/>
        </w:trPr>
        <w:tc>
          <w:tcPr>
            <w:tcW w:w="9737" w:type="dxa"/>
            <w:gridSpan w:val="3"/>
            <w:tcBorders>
              <w:bottom w:val="nil"/>
            </w:tcBorders>
            <w:shd w:val="clear" w:color="auto" w:fill="BEBEBE"/>
          </w:tcPr>
          <w:p w:rsidR="00803276" w:rsidRDefault="00C12BF7">
            <w:pPr>
              <w:pStyle w:val="TableParagraph"/>
              <w:spacing w:line="226" w:lineRule="exact"/>
              <w:ind w:left="234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Destino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Final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dos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Rejeitos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Resíduos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Sólidos</w:t>
            </w:r>
          </w:p>
        </w:tc>
      </w:tr>
      <w:tr w:rsidR="00803276">
        <w:trPr>
          <w:trHeight w:val="295"/>
        </w:trPr>
        <w:tc>
          <w:tcPr>
            <w:tcW w:w="7323" w:type="dxa"/>
            <w:tcBorders>
              <w:top w:val="nil"/>
              <w:bottom w:val="single" w:sz="8" w:space="0" w:color="000000"/>
              <w:right w:val="nil"/>
            </w:tcBorders>
            <w:shd w:val="clear" w:color="auto" w:fill="BEBEBE"/>
          </w:tcPr>
          <w:p w:rsidR="00803276" w:rsidRDefault="00C12BF7">
            <w:pPr>
              <w:pStyle w:val="TableParagraph"/>
              <w:spacing w:before="44" w:line="240" w:lineRule="auto"/>
              <w:ind w:left="35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EBEBE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</w:tcBorders>
            <w:shd w:val="clear" w:color="auto" w:fill="BEBEBE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31"/>
        </w:trPr>
        <w:tc>
          <w:tcPr>
            <w:tcW w:w="9737" w:type="dxa"/>
            <w:gridSpan w:val="3"/>
            <w:tcBorders>
              <w:top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803276">
        <w:trPr>
          <w:trHeight w:val="190"/>
        </w:trPr>
        <w:tc>
          <w:tcPr>
            <w:tcW w:w="9737" w:type="dxa"/>
            <w:gridSpan w:val="3"/>
            <w:shd w:val="clear" w:color="auto" w:fill="BEBEBE"/>
          </w:tcPr>
          <w:p w:rsidR="00803276" w:rsidRDefault="00C12BF7">
            <w:pPr>
              <w:pStyle w:val="TableParagraph"/>
              <w:spacing w:line="171" w:lineRule="exact"/>
              <w:ind w:lef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803276">
        <w:trPr>
          <w:trHeight w:val="203"/>
        </w:trPr>
        <w:tc>
          <w:tcPr>
            <w:tcW w:w="7323" w:type="dxa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12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right="63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71" w:lineRule="exact"/>
              <w:ind w:left="6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803276">
        <w:trPr>
          <w:trHeight w:val="215"/>
        </w:trPr>
        <w:tc>
          <w:tcPr>
            <w:tcW w:w="7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1.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tratamento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resíduos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no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destino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final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34.645,47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71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88,98%</w:t>
            </w:r>
          </w:p>
        </w:tc>
      </w:tr>
      <w:tr w:rsidR="00803276">
        <w:trPr>
          <w:trHeight w:val="203"/>
        </w:trPr>
        <w:tc>
          <w:tcPr>
            <w:tcW w:w="7323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right="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4.289,11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25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11,02%</w:t>
            </w:r>
          </w:p>
        </w:tc>
      </w:tr>
      <w:tr w:rsidR="00803276">
        <w:trPr>
          <w:trHeight w:val="190"/>
        </w:trPr>
        <w:tc>
          <w:tcPr>
            <w:tcW w:w="7323" w:type="dxa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DESTINO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FINAL</w:t>
            </w: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R$ </w:t>
            </w:r>
            <w:r>
              <w:rPr>
                <w:rFonts w:ascii="Arial"/>
                <w:b/>
                <w:spacing w:val="-2"/>
                <w:sz w:val="15"/>
              </w:rPr>
              <w:t>38.934,58</w:t>
            </w:r>
          </w:p>
        </w:tc>
        <w:tc>
          <w:tcPr>
            <w:tcW w:w="1117" w:type="dxa"/>
            <w:tcBorders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158" w:lineRule="exact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</w:tr>
    </w:tbl>
    <w:p w:rsidR="00803276" w:rsidRDefault="00C12BF7">
      <w:pPr>
        <w:pStyle w:val="PargrafodaLista"/>
        <w:numPr>
          <w:ilvl w:val="0"/>
          <w:numId w:val="4"/>
        </w:numPr>
        <w:tabs>
          <w:tab w:val="left" w:pos="806"/>
        </w:tabs>
        <w:spacing w:before="184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Custo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tratamento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dos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resíduos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no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destino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4"/>
          <w:sz w:val="15"/>
        </w:rPr>
        <w:t>final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4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destino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final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Ton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239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5" w:lineRule="exact"/>
              <w:ind w:left="695"/>
              <w:rPr>
                <w:sz w:val="15"/>
              </w:rPr>
            </w:pPr>
            <w:r>
              <w:rPr>
                <w:spacing w:val="-2"/>
                <w:sz w:val="15"/>
              </w:rPr>
              <w:t>145,00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543"/>
              <w:rPr>
                <w:sz w:val="15"/>
              </w:rPr>
            </w:pPr>
            <w:r>
              <w:rPr>
                <w:spacing w:val="-2"/>
                <w:sz w:val="15"/>
              </w:rPr>
              <w:t>34.645,47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5"/>
        </w:trPr>
        <w:tc>
          <w:tcPr>
            <w:tcW w:w="8617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3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34.645,47</w:t>
            </w:r>
          </w:p>
        </w:tc>
      </w:tr>
    </w:tbl>
    <w:p w:rsidR="00803276" w:rsidRDefault="00803276">
      <w:pPr>
        <w:pStyle w:val="Corpodetex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803276">
        <w:trPr>
          <w:trHeight w:val="215"/>
        </w:trPr>
        <w:tc>
          <w:tcPr>
            <w:tcW w:w="8619" w:type="dxa"/>
          </w:tcPr>
          <w:p w:rsidR="00803276" w:rsidRDefault="00C12BF7">
            <w:pPr>
              <w:pStyle w:val="TableParagraph"/>
              <w:spacing w:before="25" w:line="170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DESPESAS OPERACIONAIS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before="25" w:line="170" w:lineRule="exact"/>
              <w:ind w:lef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34.645,47</w:t>
            </w:r>
          </w:p>
        </w:tc>
      </w:tr>
    </w:tbl>
    <w:p w:rsidR="00803276" w:rsidRDefault="00C12BF7">
      <w:pPr>
        <w:pStyle w:val="PargrafodaLista"/>
        <w:numPr>
          <w:ilvl w:val="0"/>
          <w:numId w:val="4"/>
        </w:numPr>
        <w:tabs>
          <w:tab w:val="left" w:pos="806"/>
        </w:tabs>
        <w:spacing w:before="154"/>
        <w:ind w:left="806" w:hanging="17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Benefícios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Despesas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Indiretas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pacing w:val="-5"/>
          <w:sz w:val="15"/>
        </w:rPr>
        <w:t>BDI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1344"/>
        <w:gridCol w:w="996"/>
        <w:gridCol w:w="1236"/>
        <w:gridCol w:w="1296"/>
        <w:gridCol w:w="1116"/>
      </w:tblGrid>
      <w:tr w:rsidR="00803276">
        <w:trPr>
          <w:trHeight w:val="155"/>
        </w:trPr>
        <w:tc>
          <w:tcPr>
            <w:tcW w:w="3745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3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Discriminação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63" w:right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Unidade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12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17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Custo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3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Subtotal</w:t>
            </w:r>
          </w:p>
        </w:tc>
        <w:tc>
          <w:tcPr>
            <w:tcW w:w="1116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4" w:line="131" w:lineRule="exact"/>
              <w:ind w:left="26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(R$)</w:t>
            </w:r>
          </w:p>
        </w:tc>
      </w:tr>
      <w:tr w:rsidR="00803276">
        <w:trPr>
          <w:trHeight w:val="155"/>
        </w:trPr>
        <w:tc>
          <w:tcPr>
            <w:tcW w:w="3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2"/>
              <w:rPr>
                <w:sz w:val="15"/>
              </w:rPr>
            </w:pPr>
            <w:r>
              <w:rPr>
                <w:sz w:val="15"/>
              </w:rPr>
              <w:t>Benefícios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despesas</w:t>
            </w:r>
            <w:r>
              <w:rPr>
                <w:spacing w:val="-2"/>
                <w:sz w:val="15"/>
              </w:rPr>
              <w:t xml:space="preserve"> indiretas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3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spacing w:line="135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12,38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482"/>
              <w:rPr>
                <w:sz w:val="15"/>
              </w:rPr>
            </w:pPr>
            <w:r>
              <w:rPr>
                <w:spacing w:val="-2"/>
                <w:sz w:val="15"/>
              </w:rPr>
              <w:t>34.645,47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5" w:lineRule="exact"/>
              <w:ind w:left="627"/>
              <w:rPr>
                <w:sz w:val="15"/>
              </w:rPr>
            </w:pPr>
            <w:r>
              <w:rPr>
                <w:spacing w:val="-2"/>
                <w:sz w:val="15"/>
              </w:rPr>
              <w:t>4.289,11</w:t>
            </w:r>
          </w:p>
        </w:tc>
        <w:tc>
          <w:tcPr>
            <w:tcW w:w="1116" w:type="dxa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55"/>
        </w:trPr>
        <w:tc>
          <w:tcPr>
            <w:tcW w:w="8617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6" w:lineRule="exact"/>
              <w:ind w:left="4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4.289,11</w:t>
            </w:r>
          </w:p>
        </w:tc>
      </w:tr>
    </w:tbl>
    <w:p w:rsidR="00803276" w:rsidRDefault="00803276">
      <w:pPr>
        <w:pStyle w:val="Corpodetex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803276">
        <w:trPr>
          <w:trHeight w:val="155"/>
        </w:trPr>
        <w:tc>
          <w:tcPr>
            <w:tcW w:w="8619" w:type="dxa"/>
          </w:tcPr>
          <w:p w:rsidR="00803276" w:rsidRDefault="00C12BF7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line="135" w:lineRule="exact"/>
              <w:ind w:left="4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4.289,11</w:t>
            </w:r>
          </w:p>
        </w:tc>
      </w:tr>
    </w:tbl>
    <w:p w:rsidR="00803276" w:rsidRDefault="00803276">
      <w:pPr>
        <w:pStyle w:val="Corpodetexto"/>
        <w:spacing w:before="5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116"/>
      </w:tblGrid>
      <w:tr w:rsidR="00803276">
        <w:trPr>
          <w:trHeight w:val="327"/>
        </w:trPr>
        <w:tc>
          <w:tcPr>
            <w:tcW w:w="8619" w:type="dxa"/>
          </w:tcPr>
          <w:p w:rsidR="00803276" w:rsidRDefault="00C12BF7">
            <w:pPr>
              <w:pStyle w:val="TableParagraph"/>
              <w:spacing w:before="81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before="81" w:line="240" w:lineRule="auto"/>
              <w:ind w:lef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38.934,58</w:t>
            </w:r>
          </w:p>
        </w:tc>
      </w:tr>
    </w:tbl>
    <w:p w:rsidR="00803276" w:rsidRDefault="00803276">
      <w:pPr>
        <w:pStyle w:val="Corpodetexto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6"/>
        <w:gridCol w:w="1240"/>
        <w:gridCol w:w="1292"/>
      </w:tblGrid>
      <w:tr w:rsidR="00803276">
        <w:trPr>
          <w:trHeight w:val="224"/>
        </w:trPr>
        <w:tc>
          <w:tcPr>
            <w:tcW w:w="6086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before="25" w:line="240" w:lineRule="auto"/>
              <w:ind w:left="33"/>
              <w:rPr>
                <w:sz w:val="15"/>
              </w:rPr>
            </w:pPr>
            <w:r>
              <w:rPr>
                <w:sz w:val="15"/>
              </w:rPr>
              <w:t>Quantidade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média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 toneladas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mês: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25" w:line="240" w:lineRule="auto"/>
              <w:ind w:left="696"/>
              <w:rPr>
                <w:sz w:val="15"/>
              </w:rPr>
            </w:pPr>
            <w:r>
              <w:rPr>
                <w:spacing w:val="-2"/>
                <w:sz w:val="15"/>
              </w:rPr>
              <w:t>238,93</w:t>
            </w:r>
          </w:p>
        </w:tc>
        <w:tc>
          <w:tcPr>
            <w:tcW w:w="1292" w:type="dxa"/>
            <w:tcBorders>
              <w:left w:val="nil"/>
            </w:tcBorders>
          </w:tcPr>
          <w:p w:rsidR="00803276" w:rsidRDefault="00C12BF7">
            <w:pPr>
              <w:pStyle w:val="TableParagraph"/>
              <w:spacing w:before="25" w:line="240" w:lineRule="auto"/>
              <w:ind w:left="92"/>
              <w:rPr>
                <w:sz w:val="15"/>
              </w:rPr>
            </w:pPr>
            <w:r>
              <w:rPr>
                <w:spacing w:val="-2"/>
                <w:sz w:val="15"/>
              </w:rPr>
              <w:t>Toneladas</w:t>
            </w:r>
          </w:p>
        </w:tc>
      </w:tr>
    </w:tbl>
    <w:p w:rsidR="00803276" w:rsidRDefault="00803276">
      <w:pPr>
        <w:pStyle w:val="Corpodetexto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3439"/>
        <w:gridCol w:w="1116"/>
      </w:tblGrid>
      <w:tr w:rsidR="00803276">
        <w:trPr>
          <w:trHeight w:val="339"/>
        </w:trPr>
        <w:tc>
          <w:tcPr>
            <w:tcW w:w="5180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before="85" w:line="240" w:lineRule="auto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POR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TONELADAS:</w:t>
            </w:r>
            <w:r>
              <w:rPr>
                <w:rFonts w:ascii="Arial" w:hAnsi="Arial"/>
                <w:b/>
                <w:spacing w:val="44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[A/B]</w:t>
            </w:r>
          </w:p>
        </w:tc>
        <w:tc>
          <w:tcPr>
            <w:tcW w:w="3439" w:type="dxa"/>
            <w:tcBorders>
              <w:left w:val="nil"/>
            </w:tcBorders>
          </w:tcPr>
          <w:p w:rsidR="00803276" w:rsidRDefault="00C12BF7">
            <w:pPr>
              <w:pStyle w:val="TableParagraph"/>
              <w:spacing w:before="85" w:line="240" w:lineRule="auto"/>
              <w:ind w:right="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R$/Ton.</w:t>
            </w:r>
          </w:p>
        </w:tc>
        <w:tc>
          <w:tcPr>
            <w:tcW w:w="1116" w:type="dxa"/>
            <w:shd w:val="clear" w:color="auto" w:fill="C0C0C0"/>
          </w:tcPr>
          <w:p w:rsidR="00803276" w:rsidRDefault="00C12BF7">
            <w:pPr>
              <w:pStyle w:val="TableParagraph"/>
              <w:spacing w:before="85" w:line="240" w:lineRule="auto"/>
              <w:ind w:left="5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162,95</w:t>
            </w:r>
          </w:p>
        </w:tc>
      </w:tr>
    </w:tbl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rPr>
          <w:rFonts w:ascii="Arial"/>
          <w:b/>
          <w:sz w:val="15"/>
        </w:rPr>
      </w:pPr>
    </w:p>
    <w:p w:rsidR="00803276" w:rsidRDefault="00803276">
      <w:pPr>
        <w:pStyle w:val="Corpodetexto"/>
        <w:spacing w:before="68"/>
        <w:rPr>
          <w:rFonts w:ascii="Arial"/>
          <w:b/>
          <w:sz w:val="15"/>
        </w:rPr>
      </w:pPr>
    </w:p>
    <w:p w:rsidR="00803276" w:rsidRDefault="00C12BF7">
      <w:pPr>
        <w:spacing w:before="1"/>
        <w:ind w:right="386"/>
        <w:jc w:val="right"/>
        <w:rPr>
          <w:sz w:val="15"/>
        </w:rPr>
      </w:pPr>
      <w:r>
        <w:rPr>
          <w:sz w:val="15"/>
        </w:rPr>
        <w:t>9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10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1330"/>
        <w:gridCol w:w="982"/>
        <w:gridCol w:w="1220"/>
        <w:gridCol w:w="1287"/>
        <w:gridCol w:w="1095"/>
      </w:tblGrid>
      <w:tr w:rsidR="00803276">
        <w:trPr>
          <w:trHeight w:val="263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line="233" w:lineRule="exact"/>
              <w:ind w:left="5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lastRenderedPageBreak/>
              <w:t>Prefeitura</w:t>
            </w:r>
            <w:r>
              <w:rPr>
                <w:rFonts w:asci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Municipal</w:t>
            </w:r>
            <w:r>
              <w:rPr>
                <w:rFonts w:asci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Sananduva</w:t>
            </w:r>
          </w:p>
        </w:tc>
      </w:tr>
      <w:tr w:rsidR="00803276">
        <w:trPr>
          <w:trHeight w:val="260"/>
        </w:trPr>
        <w:tc>
          <w:tcPr>
            <w:tcW w:w="9833" w:type="dxa"/>
            <w:gridSpan w:val="6"/>
            <w:tcBorders>
              <w:bottom w:val="nil"/>
            </w:tcBorders>
            <w:shd w:val="clear" w:color="auto" w:fill="BEBEBE"/>
          </w:tcPr>
          <w:p w:rsidR="00803276" w:rsidRDefault="00C12BF7">
            <w:pPr>
              <w:pStyle w:val="TableParagraph"/>
              <w:spacing w:line="232" w:lineRule="exact"/>
              <w:ind w:left="218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4.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Locação,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Higiênização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Manutenção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Contentores</w:t>
            </w:r>
          </w:p>
        </w:tc>
      </w:tr>
      <w:tr w:rsidR="00803276">
        <w:trPr>
          <w:trHeight w:val="256"/>
        </w:trPr>
        <w:tc>
          <w:tcPr>
            <w:tcW w:w="9833" w:type="dxa"/>
            <w:gridSpan w:val="6"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803276" w:rsidRDefault="00C12BF7">
            <w:pPr>
              <w:pStyle w:val="TableParagraph"/>
              <w:spacing w:before="28" w:line="240" w:lineRule="auto"/>
              <w:ind w:left="51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Planilha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Composição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Custos</w:t>
            </w:r>
          </w:p>
        </w:tc>
      </w:tr>
      <w:tr w:rsidR="00803276">
        <w:trPr>
          <w:trHeight w:val="81"/>
        </w:trPr>
        <w:tc>
          <w:tcPr>
            <w:tcW w:w="9833" w:type="dxa"/>
            <w:gridSpan w:val="6"/>
            <w:tcBorders>
              <w:top w:val="single" w:sz="8" w:space="0" w:color="000000"/>
            </w:tcBorders>
            <w:shd w:val="clear" w:color="auto" w:fill="BEBEBE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 w:rsidR="00803276">
        <w:trPr>
          <w:trHeight w:val="202"/>
        </w:trPr>
        <w:tc>
          <w:tcPr>
            <w:tcW w:w="9833" w:type="dxa"/>
            <w:gridSpan w:val="6"/>
            <w:shd w:val="clear" w:color="auto" w:fill="BEBEBE"/>
          </w:tcPr>
          <w:p w:rsidR="00803276" w:rsidRDefault="00C12BF7">
            <w:pPr>
              <w:pStyle w:val="TableParagraph"/>
              <w:spacing w:line="183" w:lineRule="exact"/>
              <w:ind w:lef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Sintético</w:t>
            </w:r>
          </w:p>
        </w:tc>
      </w:tr>
      <w:tr w:rsidR="00803276">
        <w:trPr>
          <w:trHeight w:val="204"/>
        </w:trPr>
        <w:tc>
          <w:tcPr>
            <w:tcW w:w="745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170" w:lineRule="exact"/>
              <w:ind w:left="13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Descrição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Item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170" w:lineRule="exact"/>
              <w:ind w:left="8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170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%</w:t>
            </w:r>
          </w:p>
        </w:tc>
      </w:tr>
      <w:tr w:rsidR="00803276">
        <w:trPr>
          <w:trHeight w:val="212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9.639,48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79,62%</w:t>
            </w:r>
          </w:p>
        </w:tc>
      </w:tr>
      <w:tr w:rsidR="00803276">
        <w:trPr>
          <w:trHeight w:val="211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0" w:lineRule="exact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1.1.1.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Depreciação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0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R$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3.833,33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31,66%</w:t>
            </w:r>
          </w:p>
        </w:tc>
      </w:tr>
      <w:tr w:rsidR="00803276">
        <w:trPr>
          <w:trHeight w:val="212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1.1.2.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Remuneração 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Capital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R$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2.539,58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20,98%</w:t>
            </w:r>
          </w:p>
        </w:tc>
      </w:tr>
      <w:tr w:rsidR="00803276">
        <w:trPr>
          <w:trHeight w:val="211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left="81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R$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3.266,56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71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26,98%</w:t>
            </w:r>
          </w:p>
        </w:tc>
      </w:tr>
      <w:tr w:rsidR="00803276">
        <w:trPr>
          <w:trHeight w:val="209"/>
        </w:trPr>
        <w:tc>
          <w:tcPr>
            <w:tcW w:w="745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67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67" w:lineRule="exact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2.467,71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21" w:line="167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20,38%</w:t>
            </w:r>
          </w:p>
        </w:tc>
      </w:tr>
      <w:tr w:rsidR="00803276">
        <w:trPr>
          <w:trHeight w:val="202"/>
        </w:trPr>
        <w:tc>
          <w:tcPr>
            <w:tcW w:w="7451" w:type="dxa"/>
            <w:gridSpan w:val="4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16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COLETA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168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R$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12.107,18</w:t>
            </w:r>
          </w:p>
        </w:tc>
        <w:tc>
          <w:tcPr>
            <w:tcW w:w="1095" w:type="dxa"/>
            <w:tcBorders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168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</w:tr>
      <w:tr w:rsidR="00803276">
        <w:trPr>
          <w:trHeight w:val="182"/>
        </w:trPr>
        <w:tc>
          <w:tcPr>
            <w:tcW w:w="9833" w:type="dxa"/>
            <w:gridSpan w:val="6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03276">
        <w:trPr>
          <w:trHeight w:val="197"/>
        </w:trPr>
        <w:tc>
          <w:tcPr>
            <w:tcW w:w="745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71" w:lineRule="exact"/>
              <w:ind w:left="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Equipamentos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167" w:lineRule="exact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Quantidade</w:t>
            </w:r>
          </w:p>
        </w:tc>
        <w:tc>
          <w:tcPr>
            <w:tcW w:w="1095" w:type="dxa"/>
            <w:vMerge w:val="restart"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203"/>
        </w:trPr>
        <w:tc>
          <w:tcPr>
            <w:tcW w:w="74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67" w:lineRule="exact"/>
              <w:ind w:left="4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095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200"/>
        </w:trPr>
        <w:tc>
          <w:tcPr>
            <w:tcW w:w="745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64" w:lineRule="exact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164" w:lineRule="exact"/>
              <w:ind w:left="4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100</w:t>
            </w:r>
          </w:p>
        </w:tc>
        <w:tc>
          <w:tcPr>
            <w:tcW w:w="1095" w:type="dxa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94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</w:tc>
      </w:tr>
      <w:tr w:rsidR="00803276">
        <w:trPr>
          <w:trHeight w:val="201"/>
        </w:trPr>
        <w:tc>
          <w:tcPr>
            <w:tcW w:w="3919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before="14" w:line="168" w:lineRule="exact"/>
              <w:ind w:left="8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Fator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de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utilização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(FU)</w:t>
            </w:r>
          </w:p>
        </w:tc>
        <w:tc>
          <w:tcPr>
            <w:tcW w:w="1330" w:type="dxa"/>
            <w:tcBorders>
              <w:left w:val="nil"/>
            </w:tcBorders>
          </w:tcPr>
          <w:p w:rsidR="00803276" w:rsidRDefault="00C12BF7">
            <w:pPr>
              <w:pStyle w:val="TableParagraph"/>
              <w:spacing w:before="14" w:line="168" w:lineRule="exact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100%</w:t>
            </w:r>
          </w:p>
        </w:tc>
        <w:tc>
          <w:tcPr>
            <w:tcW w:w="4584" w:type="dxa"/>
            <w:gridSpan w:val="4"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365"/>
        </w:trPr>
        <w:tc>
          <w:tcPr>
            <w:tcW w:w="3919" w:type="dxa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before="5" w:line="240" w:lineRule="auto"/>
              <w:rPr>
                <w:sz w:val="15"/>
              </w:rPr>
            </w:pPr>
          </w:p>
          <w:p w:rsidR="00803276" w:rsidRDefault="00C12BF7">
            <w:pPr>
              <w:pStyle w:val="TableParagraph"/>
              <w:spacing w:before="1" w:line="167" w:lineRule="exact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80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8" w:line="152" w:lineRule="exact"/>
              <w:ind w:left="48"/>
              <w:rPr>
                <w:sz w:val="15"/>
              </w:rPr>
            </w:pPr>
            <w:r>
              <w:rPr>
                <w:color w:val="0000FF"/>
                <w:spacing w:val="-2"/>
                <w:sz w:val="15"/>
                <w:u w:val="single" w:color="0000FF"/>
              </w:rPr>
              <w:t>1.1.1.</w:t>
            </w:r>
            <w:r>
              <w:rPr>
                <w:color w:val="0000FF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Depreciação</w:t>
            </w:r>
          </w:p>
        </w:tc>
      </w:tr>
      <w:tr w:rsidR="00803276">
        <w:trPr>
          <w:trHeight w:val="170"/>
        </w:trPr>
        <w:tc>
          <w:tcPr>
            <w:tcW w:w="3919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803276">
        <w:trPr>
          <w:trHeight w:val="156"/>
        </w:trPr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aquisição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416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7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095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Vida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útil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 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Idade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 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anos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8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Depreciação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Depreciação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mensal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contentor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52" w:right="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5"/>
                <w:sz w:val="15"/>
              </w:rPr>
              <w:t>mês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60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38,33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65"/>
        </w:trPr>
        <w:tc>
          <w:tcPr>
            <w:tcW w:w="39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Total</w:t>
            </w:r>
          </w:p>
        </w:tc>
        <w:tc>
          <w:tcPr>
            <w:tcW w:w="13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left="3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38,33</w:t>
            </w:r>
          </w:p>
        </w:tc>
        <w:tc>
          <w:tcPr>
            <w:tcW w:w="128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3.833,33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72"/>
        </w:trPr>
        <w:tc>
          <w:tcPr>
            <w:tcW w:w="745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utilização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095" w:type="dxa"/>
            <w:shd w:val="clear" w:color="auto" w:fill="C0C0C0"/>
          </w:tcPr>
          <w:p w:rsidR="00803276" w:rsidRDefault="00C12BF7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3.833,33</w:t>
            </w:r>
          </w:p>
        </w:tc>
      </w:tr>
      <w:tr w:rsidR="00803276">
        <w:trPr>
          <w:trHeight w:val="358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before="13" w:line="240" w:lineRule="auto"/>
              <w:rPr>
                <w:sz w:val="15"/>
              </w:rPr>
            </w:pPr>
          </w:p>
          <w:p w:rsidR="00803276" w:rsidRDefault="00C12BF7">
            <w:pPr>
              <w:pStyle w:val="TableParagraph"/>
              <w:spacing w:line="152" w:lineRule="exact"/>
              <w:ind w:left="48"/>
              <w:rPr>
                <w:sz w:val="15"/>
              </w:rPr>
            </w:pPr>
            <w:r>
              <w:rPr>
                <w:color w:val="0000FF"/>
                <w:spacing w:val="-2"/>
                <w:sz w:val="15"/>
                <w:u w:val="single" w:color="0000FF"/>
              </w:rPr>
              <w:t>1.1.2.</w:t>
            </w:r>
            <w:r>
              <w:rPr>
                <w:color w:val="0000FF"/>
                <w:spacing w:val="-4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Remuneração do</w:t>
            </w:r>
            <w:r>
              <w:rPr>
                <w:color w:val="0000FF"/>
                <w:spacing w:val="-1"/>
                <w:sz w:val="15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15"/>
                <w:u w:val="single" w:color="0000FF"/>
              </w:rPr>
              <w:t>Capita</w:t>
            </w:r>
            <w:r>
              <w:rPr>
                <w:color w:val="0000FF"/>
                <w:spacing w:val="-2"/>
                <w:sz w:val="15"/>
              </w:rPr>
              <w:t>l</w:t>
            </w:r>
          </w:p>
        </w:tc>
      </w:tr>
      <w:tr w:rsidR="00803276">
        <w:trPr>
          <w:trHeight w:val="167"/>
        </w:trPr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5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5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5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5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5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5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803276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416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095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Taxa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juros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anual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nominal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8" w:lineRule="exact"/>
              <w:ind w:left="318"/>
              <w:rPr>
                <w:sz w:val="15"/>
              </w:rPr>
            </w:pPr>
            <w:r>
              <w:rPr>
                <w:spacing w:val="-2"/>
                <w:sz w:val="15"/>
              </w:rPr>
              <w:t>13,25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Valor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 container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proposto </w:t>
            </w:r>
            <w:r>
              <w:rPr>
                <w:spacing w:val="-4"/>
                <w:sz w:val="15"/>
              </w:rPr>
              <w:t>(V0)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4"/>
                <w:sz w:val="15"/>
              </w:rPr>
              <w:t>Investimento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médio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total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R$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2.300,00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Remuneração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capital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dos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5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R$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25,40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right="6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25,40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64"/>
        </w:trPr>
        <w:tc>
          <w:tcPr>
            <w:tcW w:w="39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Total</w:t>
            </w:r>
          </w:p>
        </w:tc>
        <w:tc>
          <w:tcPr>
            <w:tcW w:w="13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left="3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25,40</w:t>
            </w:r>
          </w:p>
        </w:tc>
        <w:tc>
          <w:tcPr>
            <w:tcW w:w="128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5" w:lineRule="exact"/>
              <w:ind w:right="6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2.539,58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72"/>
        </w:trPr>
        <w:tc>
          <w:tcPr>
            <w:tcW w:w="745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Fator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utilização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152" w:lineRule="exact"/>
              <w:ind w:right="5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1,00</w:t>
            </w:r>
          </w:p>
        </w:tc>
        <w:tc>
          <w:tcPr>
            <w:tcW w:w="1095" w:type="dxa"/>
            <w:shd w:val="clear" w:color="auto" w:fill="C0C0C0"/>
          </w:tcPr>
          <w:p w:rsidR="00803276" w:rsidRDefault="00C12BF7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2.539,58</w:t>
            </w:r>
          </w:p>
        </w:tc>
      </w:tr>
      <w:tr w:rsidR="00803276">
        <w:trPr>
          <w:trHeight w:val="358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before="13" w:line="240" w:lineRule="auto"/>
              <w:rPr>
                <w:sz w:val="15"/>
              </w:rPr>
            </w:pPr>
          </w:p>
          <w:p w:rsidR="00803276" w:rsidRDefault="00C12BF7">
            <w:pPr>
              <w:pStyle w:val="TableParagraph"/>
              <w:spacing w:before="1" w:line="152" w:lineRule="exact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</w:tr>
      <w:tr w:rsidR="00803276">
        <w:trPr>
          <w:trHeight w:val="170"/>
        </w:trPr>
        <w:tc>
          <w:tcPr>
            <w:tcW w:w="3919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803276">
        <w:trPr>
          <w:trHeight w:val="156"/>
        </w:trPr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38"/>
              <w:rPr>
                <w:sz w:val="15"/>
              </w:rPr>
            </w:pPr>
            <w:r>
              <w:rPr>
                <w:sz w:val="15"/>
              </w:rPr>
              <w:t>Custo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404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7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32,00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7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3.200,00</w:t>
            </w:r>
          </w:p>
        </w:tc>
        <w:tc>
          <w:tcPr>
            <w:tcW w:w="1095" w:type="dxa"/>
            <w:vMerge w:val="restart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03276">
        <w:trPr>
          <w:trHeight w:val="158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mensal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lavagem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contentores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18"/>
              <w:rPr>
                <w:sz w:val="15"/>
              </w:rPr>
            </w:pPr>
            <w:r>
              <w:rPr>
                <w:spacing w:val="-2"/>
                <w:sz w:val="15"/>
              </w:rPr>
              <w:t>33,33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3.200,00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1.066,56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7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mensal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manutenção,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reposição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materiais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404"/>
              <w:rPr>
                <w:sz w:val="15"/>
              </w:rPr>
            </w:pPr>
            <w:r>
              <w:rPr>
                <w:spacing w:val="-2"/>
                <w:sz w:val="15"/>
              </w:rPr>
              <w:t>Unidade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left="51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13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3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2.200,00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70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0" w:lineRule="exact"/>
              <w:ind w:left="38"/>
              <w:rPr>
                <w:sz w:val="15"/>
              </w:rPr>
            </w:pPr>
            <w:r>
              <w:rPr>
                <w:spacing w:val="-2"/>
                <w:sz w:val="15"/>
              </w:rPr>
              <w:t>Custo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Total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mês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c/manutenção,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reposição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materiais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0" w:lineRule="exact"/>
              <w:ind w:left="5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mês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0" w:lineRule="exact"/>
              <w:ind w:left="51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0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2.200,00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50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2.200,00</w:t>
            </w:r>
          </w:p>
        </w:tc>
        <w:tc>
          <w:tcPr>
            <w:tcW w:w="109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72"/>
        </w:trPr>
        <w:tc>
          <w:tcPr>
            <w:tcW w:w="8738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shd w:val="clear" w:color="auto" w:fill="C0C0C0"/>
          </w:tcPr>
          <w:p w:rsidR="00803276" w:rsidRDefault="00C12BF7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3.266,56</w:t>
            </w:r>
          </w:p>
        </w:tc>
      </w:tr>
      <w:tr w:rsidR="00803276">
        <w:trPr>
          <w:trHeight w:val="134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225"/>
        </w:trPr>
        <w:tc>
          <w:tcPr>
            <w:tcW w:w="8738" w:type="dxa"/>
            <w:gridSpan w:val="5"/>
          </w:tcPr>
          <w:p w:rsidR="00803276" w:rsidRDefault="00C12BF7">
            <w:pPr>
              <w:pStyle w:val="TableParagraph"/>
              <w:spacing w:before="26" w:line="240" w:lineRule="auto"/>
              <w:ind w:left="3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CUSTO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TOTAL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MENSAL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COM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DESPESAS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OPERACIONAIS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shd w:val="clear" w:color="auto" w:fill="C0C0C0"/>
          </w:tcPr>
          <w:p w:rsidR="00803276" w:rsidRDefault="00C12BF7">
            <w:pPr>
              <w:pStyle w:val="TableParagraph"/>
              <w:spacing w:before="26" w:line="240" w:lineRule="auto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9.639,48</w:t>
            </w:r>
          </w:p>
        </w:tc>
      </w:tr>
      <w:tr w:rsidR="00803276">
        <w:trPr>
          <w:trHeight w:val="486"/>
        </w:trPr>
        <w:tc>
          <w:tcPr>
            <w:tcW w:w="9833" w:type="dxa"/>
            <w:gridSpan w:val="6"/>
            <w:tcBorders>
              <w:left w:val="nil"/>
              <w:right w:val="nil"/>
            </w:tcBorders>
          </w:tcPr>
          <w:p w:rsidR="00803276" w:rsidRDefault="00C12BF7">
            <w:pPr>
              <w:pStyle w:val="TableParagraph"/>
              <w:spacing w:before="154" w:line="240" w:lineRule="auto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Benefícios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Indiretas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BDI</w:t>
            </w:r>
          </w:p>
        </w:tc>
      </w:tr>
      <w:tr w:rsidR="00803276">
        <w:trPr>
          <w:trHeight w:val="170"/>
        </w:trPr>
        <w:tc>
          <w:tcPr>
            <w:tcW w:w="3919" w:type="dxa"/>
            <w:tcBorders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4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4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Unidade</w:t>
            </w: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Quantidade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18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unitário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3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Subtotal</w:t>
            </w:r>
          </w:p>
        </w:tc>
        <w:tc>
          <w:tcPr>
            <w:tcW w:w="1095" w:type="dxa"/>
            <w:tcBorders>
              <w:left w:val="single" w:sz="8" w:space="0" w:color="000000"/>
            </w:tcBorders>
            <w:shd w:val="clear" w:color="auto" w:fill="C0C0C0"/>
          </w:tcPr>
          <w:p w:rsidR="00803276" w:rsidRDefault="00C12BF7">
            <w:pPr>
              <w:pStyle w:val="TableParagraph"/>
              <w:spacing w:before="13" w:line="137" w:lineRule="exact"/>
              <w:ind w:left="2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(R$)</w:t>
            </w:r>
          </w:p>
        </w:tc>
      </w:tr>
      <w:tr w:rsidR="00803276">
        <w:trPr>
          <w:trHeight w:val="168"/>
        </w:trPr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left="38"/>
              <w:rPr>
                <w:sz w:val="15"/>
              </w:rPr>
            </w:pPr>
            <w:r>
              <w:rPr>
                <w:spacing w:val="-4"/>
                <w:sz w:val="15"/>
              </w:rPr>
              <w:t>Benefícios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despesas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indiretas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left="52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803276" w:rsidRDefault="00C12BF7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25,60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9.639,48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148" w:lineRule="exact"/>
              <w:ind w:right="6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2.467,71</w:t>
            </w:r>
          </w:p>
        </w:tc>
        <w:tc>
          <w:tcPr>
            <w:tcW w:w="1095" w:type="dxa"/>
            <w:tcBorders>
              <w:left w:val="single" w:sz="8" w:space="0" w:color="000000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71"/>
        </w:trPr>
        <w:tc>
          <w:tcPr>
            <w:tcW w:w="8738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shd w:val="clear" w:color="auto" w:fill="C0C0C0"/>
          </w:tcPr>
          <w:p w:rsidR="00803276" w:rsidRDefault="00C12BF7">
            <w:pPr>
              <w:pStyle w:val="TableParagraph"/>
              <w:spacing w:line="152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2.467,71</w:t>
            </w:r>
          </w:p>
        </w:tc>
      </w:tr>
      <w:tr w:rsidR="00803276">
        <w:trPr>
          <w:trHeight w:val="134"/>
        </w:trPr>
        <w:tc>
          <w:tcPr>
            <w:tcW w:w="9833" w:type="dxa"/>
            <w:gridSpan w:val="6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70"/>
        </w:trPr>
        <w:tc>
          <w:tcPr>
            <w:tcW w:w="8738" w:type="dxa"/>
            <w:gridSpan w:val="5"/>
          </w:tcPr>
          <w:p w:rsidR="00803276" w:rsidRDefault="00C12BF7">
            <w:pPr>
              <w:pStyle w:val="TableParagraph"/>
              <w:spacing w:line="150" w:lineRule="exact"/>
              <w:ind w:left="3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CUSTO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BDI</w:t>
            </w:r>
            <w:r>
              <w:rPr>
                <w:rFonts w:ascii="Arial" w:hAnsi="Arial"/>
                <w:b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shd w:val="clear" w:color="auto" w:fill="C0C0C0"/>
          </w:tcPr>
          <w:p w:rsidR="00803276" w:rsidRDefault="00C12BF7">
            <w:pPr>
              <w:pStyle w:val="TableParagraph"/>
              <w:spacing w:line="150" w:lineRule="exact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2.467,71</w:t>
            </w:r>
          </w:p>
        </w:tc>
      </w:tr>
      <w:tr w:rsidR="00803276">
        <w:trPr>
          <w:trHeight w:val="170"/>
        </w:trPr>
        <w:tc>
          <w:tcPr>
            <w:tcW w:w="9833" w:type="dxa"/>
            <w:gridSpan w:val="6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337"/>
        </w:trPr>
        <w:tc>
          <w:tcPr>
            <w:tcW w:w="8738" w:type="dxa"/>
            <w:gridSpan w:val="5"/>
          </w:tcPr>
          <w:p w:rsidR="00803276" w:rsidRDefault="00C12BF7">
            <w:pPr>
              <w:pStyle w:val="TableParagraph"/>
              <w:spacing w:before="82" w:line="240" w:lineRule="auto"/>
              <w:ind w:left="3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PREÇO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MENSAL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(R$/mês)</w:t>
            </w:r>
          </w:p>
        </w:tc>
        <w:tc>
          <w:tcPr>
            <w:tcW w:w="1095" w:type="dxa"/>
            <w:shd w:val="clear" w:color="auto" w:fill="C0C0C0"/>
          </w:tcPr>
          <w:p w:rsidR="00803276" w:rsidRDefault="00C12BF7">
            <w:pPr>
              <w:pStyle w:val="TableParagraph"/>
              <w:spacing w:before="82" w:line="240" w:lineRule="auto"/>
              <w:ind w:right="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12.107,18</w:t>
            </w:r>
          </w:p>
        </w:tc>
      </w:tr>
      <w:tr w:rsidR="00803276">
        <w:trPr>
          <w:trHeight w:val="157"/>
        </w:trPr>
        <w:tc>
          <w:tcPr>
            <w:tcW w:w="9833" w:type="dxa"/>
            <w:gridSpan w:val="6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202"/>
        </w:trPr>
        <w:tc>
          <w:tcPr>
            <w:tcW w:w="3919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line="182" w:lineRule="exact"/>
              <w:ind w:left="3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Custo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Unitário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por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2"/>
                <w:sz w:val="18"/>
              </w:rPr>
              <w:t>contentor</w:t>
            </w:r>
          </w:p>
        </w:tc>
        <w:tc>
          <w:tcPr>
            <w:tcW w:w="1330" w:type="dxa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left w:val="nil"/>
            </w:tcBorders>
          </w:tcPr>
          <w:p w:rsidR="00803276" w:rsidRDefault="00C12BF7">
            <w:pPr>
              <w:pStyle w:val="TableParagraph"/>
              <w:spacing w:before="14" w:line="168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121,07</w:t>
            </w:r>
          </w:p>
        </w:tc>
      </w:tr>
    </w:tbl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rPr>
          <w:sz w:val="15"/>
        </w:rPr>
      </w:pPr>
    </w:p>
    <w:p w:rsidR="00803276" w:rsidRDefault="00803276">
      <w:pPr>
        <w:pStyle w:val="Corpodetexto"/>
        <w:spacing w:before="38"/>
        <w:rPr>
          <w:sz w:val="15"/>
        </w:rPr>
      </w:pPr>
    </w:p>
    <w:p w:rsidR="00803276" w:rsidRDefault="00C12BF7">
      <w:pPr>
        <w:ind w:right="388"/>
        <w:jc w:val="right"/>
        <w:rPr>
          <w:sz w:val="15"/>
        </w:rPr>
      </w:pPr>
      <w:r>
        <w:rPr>
          <w:sz w:val="15"/>
        </w:rPr>
        <w:t>10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pacing w:val="-5"/>
          <w:sz w:val="15"/>
        </w:rPr>
        <w:t>19</w:t>
      </w:r>
    </w:p>
    <w:p w:rsidR="00803276" w:rsidRDefault="00803276">
      <w:pPr>
        <w:jc w:val="right"/>
        <w:rPr>
          <w:sz w:val="15"/>
        </w:rPr>
        <w:sectPr w:rsidR="00803276">
          <w:pgSz w:w="11910" w:h="16840"/>
          <w:pgMar w:top="640" w:right="708" w:bottom="280" w:left="708" w:header="720" w:footer="720" w:gutter="0"/>
          <w:cols w:space="720"/>
        </w:sectPr>
      </w:pPr>
    </w:p>
    <w:p w:rsidR="00803276" w:rsidRDefault="00C12BF7">
      <w:pPr>
        <w:spacing w:before="75" w:line="285" w:lineRule="auto"/>
        <w:ind w:left="648" w:right="191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orçamento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realizado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habilitado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 é de responsabilidade do seu autor.</w:t>
      </w:r>
    </w:p>
    <w:p w:rsidR="00803276" w:rsidRDefault="00803276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4434"/>
        <w:gridCol w:w="2335"/>
      </w:tblGrid>
      <w:tr w:rsidR="00803276">
        <w:trPr>
          <w:trHeight w:val="329"/>
        </w:trPr>
        <w:tc>
          <w:tcPr>
            <w:tcW w:w="8292" w:type="dxa"/>
            <w:gridSpan w:val="3"/>
            <w:tcBorders>
              <w:bottom w:val="single" w:sz="8" w:space="0" w:color="000000"/>
            </w:tcBorders>
            <w:shd w:val="clear" w:color="auto" w:fill="BEBEBE"/>
          </w:tcPr>
          <w:p w:rsidR="00803276" w:rsidRDefault="00C12BF7">
            <w:pPr>
              <w:pStyle w:val="TableParagraph"/>
              <w:spacing w:line="309" w:lineRule="exact"/>
              <w:ind w:right="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Composição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dos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Encargos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Sociais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Código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Descrição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Valor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rPr>
                <w:spacing w:val="-4"/>
              </w:rPr>
              <w:t>INSS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20,00%</w:t>
            </w: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9" w:lineRule="exact"/>
              <w:ind w:left="41"/>
            </w:pPr>
            <w:r>
              <w:rPr>
                <w:spacing w:val="-5"/>
              </w:rPr>
              <w:t>A2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9" w:lineRule="exact"/>
              <w:ind w:left="51"/>
            </w:pPr>
            <w:r>
              <w:rPr>
                <w:spacing w:val="-4"/>
              </w:rPr>
              <w:t>SESI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9" w:lineRule="exact"/>
              <w:ind w:right="-15"/>
              <w:jc w:val="right"/>
            </w:pPr>
            <w:r>
              <w:rPr>
                <w:spacing w:val="-2"/>
              </w:rPr>
              <w:t>1,50%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SENAI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1,00%</w:t>
            </w: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left="41"/>
            </w:pPr>
            <w:r>
              <w:rPr>
                <w:spacing w:val="-5"/>
              </w:rPr>
              <w:t>A4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left="51"/>
            </w:pPr>
            <w:r>
              <w:rPr>
                <w:spacing w:val="-2"/>
              </w:rPr>
              <w:t>INCRA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right="-15"/>
              <w:jc w:val="right"/>
            </w:pPr>
            <w:r>
              <w:rPr>
                <w:spacing w:val="-2"/>
              </w:rPr>
              <w:t>0,20%</w:t>
            </w: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SEBRAE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0,60%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A6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Salário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educação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2,50%</w:t>
            </w: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A7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Seguro contra acidentes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trabalho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3,00%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A8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rPr>
                <w:spacing w:val="-4"/>
              </w:rPr>
              <w:t>FGTS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8,00%</w:t>
            </w:r>
          </w:p>
        </w:tc>
      </w:tr>
      <w:tr w:rsidR="00803276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6" w:lineRule="exact"/>
              <w:ind w:left="41"/>
            </w:pPr>
            <w:r>
              <w:rPr>
                <w:spacing w:val="-10"/>
              </w:rPr>
              <w:t>A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6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6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36,80%</w:t>
            </w:r>
          </w:p>
        </w:tc>
      </w:tr>
      <w:tr w:rsidR="00803276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left="41"/>
            </w:pPr>
            <w:r>
              <w:rPr>
                <w:spacing w:val="-5"/>
              </w:rPr>
              <w:t>B1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left="51"/>
            </w:pPr>
            <w:r>
              <w:t>Férias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gozadas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right="-15"/>
              <w:jc w:val="right"/>
            </w:pPr>
            <w:r>
              <w:rPr>
                <w:spacing w:val="-2"/>
              </w:rPr>
              <w:t>6,57%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B2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13º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salário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8,33%</w:t>
            </w: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left="41"/>
            </w:pPr>
            <w:r>
              <w:rPr>
                <w:spacing w:val="-5"/>
              </w:rPr>
              <w:t>B3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left="51"/>
            </w:pPr>
            <w:r>
              <w:t>Licença</w:t>
            </w:r>
            <w:r>
              <w:rPr>
                <w:spacing w:val="-2"/>
              </w:rPr>
              <w:t xml:space="preserve"> Paternidade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38" w:lineRule="exact"/>
              <w:ind w:right="-15"/>
              <w:jc w:val="right"/>
            </w:pPr>
            <w:r>
              <w:rPr>
                <w:spacing w:val="-2"/>
              </w:rPr>
              <w:t>0,06%</w:t>
            </w: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9" w:lineRule="exact"/>
              <w:ind w:left="41"/>
            </w:pPr>
            <w:r>
              <w:rPr>
                <w:spacing w:val="-5"/>
              </w:rPr>
              <w:t>B4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9" w:lineRule="exact"/>
              <w:ind w:left="51"/>
            </w:pPr>
            <w:r>
              <w:t>Faltas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justificadas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9" w:lineRule="exact"/>
              <w:ind w:right="-15"/>
              <w:jc w:val="right"/>
            </w:pPr>
            <w:r>
              <w:rPr>
                <w:spacing w:val="-2"/>
              </w:rPr>
              <w:t>0,82%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B5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Auxilio</w:t>
            </w:r>
            <w:r>
              <w:rPr>
                <w:spacing w:val="-6"/>
              </w:rPr>
              <w:t xml:space="preserve"> </w:t>
            </w:r>
            <w:r>
              <w:t>acidente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trabalho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0,31%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B6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Auxilio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doença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1,66%</w:t>
            </w:r>
          </w:p>
        </w:tc>
      </w:tr>
      <w:tr w:rsidR="00803276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7" w:lineRule="exact"/>
              <w:ind w:left="41"/>
            </w:pPr>
            <w:r>
              <w:rPr>
                <w:spacing w:val="-10"/>
              </w:rPr>
              <w:t>B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7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B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7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17,75%</w:t>
            </w:r>
          </w:p>
        </w:tc>
      </w:tr>
      <w:tr w:rsidR="00803276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Aviso</w:t>
            </w:r>
            <w:r>
              <w:rPr>
                <w:spacing w:val="1"/>
              </w:rPr>
              <w:t xml:space="preserve"> </w:t>
            </w:r>
            <w:r>
              <w:t>prévio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indenizado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2,90%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Férias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indenizadas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4,54%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C3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Férias</w:t>
            </w:r>
            <w:r>
              <w:rPr>
                <w:spacing w:val="-2"/>
              </w:rPr>
              <w:t xml:space="preserve"> </w:t>
            </w:r>
            <w:r>
              <w:t>indenizadas</w:t>
            </w:r>
            <w:r>
              <w:rPr>
                <w:spacing w:val="-1"/>
              </w:rPr>
              <w:t xml:space="preserve"> </w:t>
            </w:r>
            <w:r>
              <w:t>s/</w:t>
            </w:r>
            <w:r>
              <w:rPr>
                <w:spacing w:val="-4"/>
              </w:rPr>
              <w:t xml:space="preserve"> </w:t>
            </w:r>
            <w:r>
              <w:t>aviso</w:t>
            </w:r>
            <w:r>
              <w:rPr>
                <w:spacing w:val="-1"/>
              </w:rPr>
              <w:t xml:space="preserve"> </w:t>
            </w:r>
            <w:r>
              <w:t>previo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inden.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0,13%</w:t>
            </w:r>
          </w:p>
        </w:tc>
      </w:tr>
      <w:tr w:rsidR="00803276">
        <w:trPr>
          <w:trHeight w:val="264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C4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Depósito</w:t>
            </w:r>
            <w:r>
              <w:rPr>
                <w:spacing w:val="-1"/>
              </w:rPr>
              <w:t xml:space="preserve"> </w:t>
            </w:r>
            <w:r>
              <w:t>rescisão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3"/>
              </w:rPr>
              <w:t xml:space="preserve"> </w:t>
            </w:r>
            <w:r>
              <w:t>justa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causa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2,52%</w:t>
            </w: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C5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Indenização</w:t>
            </w:r>
            <w:r>
              <w:rPr>
                <w:spacing w:val="-2"/>
              </w:rPr>
              <w:t xml:space="preserve"> adicional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0,20%</w:t>
            </w:r>
          </w:p>
        </w:tc>
      </w:tr>
      <w:tr w:rsidR="00803276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246" w:lineRule="exact"/>
              <w:ind w:left="41"/>
            </w:pPr>
            <w:r>
              <w:rPr>
                <w:spacing w:val="-10"/>
              </w:rPr>
              <w:t>C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246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C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4" w:line="246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10,29%</w:t>
            </w:r>
          </w:p>
        </w:tc>
      </w:tr>
      <w:tr w:rsidR="00803276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63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5"/>
              </w:rPr>
              <w:t>D1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1"/>
            </w:pPr>
            <w:r>
              <w:t>Reincidência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right="-15"/>
              <w:jc w:val="right"/>
            </w:pPr>
            <w:r>
              <w:rPr>
                <w:spacing w:val="-2"/>
              </w:rPr>
              <w:t>6,53%</w:t>
            </w:r>
          </w:p>
        </w:tc>
      </w:tr>
      <w:tr w:rsidR="00803276">
        <w:trPr>
          <w:trHeight w:val="551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9" w:line="240" w:lineRule="auto"/>
              <w:ind w:left="41"/>
            </w:pPr>
            <w:r>
              <w:rPr>
                <w:spacing w:val="-5"/>
              </w:rPr>
              <w:t>D2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40" w:lineRule="auto"/>
              <w:ind w:left="51"/>
            </w:pPr>
            <w:r>
              <w:t>Reincidência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FGTS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aviso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prévio</w:t>
            </w:r>
          </w:p>
          <w:p w:rsidR="00803276" w:rsidRDefault="00C12BF7">
            <w:pPr>
              <w:pStyle w:val="TableParagraph"/>
              <w:spacing w:before="27" w:line="242" w:lineRule="exact"/>
              <w:ind w:left="51"/>
            </w:pPr>
            <w:r>
              <w:rPr>
                <w:spacing w:val="-2"/>
              </w:rPr>
              <w:t>indenizado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49" w:line="240" w:lineRule="auto"/>
              <w:ind w:right="-15"/>
              <w:jc w:val="right"/>
            </w:pPr>
            <w:r>
              <w:rPr>
                <w:spacing w:val="-2"/>
              </w:rPr>
              <w:t>0,23%</w:t>
            </w:r>
          </w:p>
        </w:tc>
      </w:tr>
      <w:tr w:rsidR="00803276">
        <w:trPr>
          <w:trHeight w:val="280"/>
        </w:trPr>
        <w:tc>
          <w:tcPr>
            <w:tcW w:w="1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6" w:lineRule="exact"/>
              <w:ind w:left="41"/>
            </w:pPr>
            <w:r>
              <w:rPr>
                <w:spacing w:val="-10"/>
              </w:rPr>
              <w:t>D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6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GRUPO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3" w:line="246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6,76%</w:t>
            </w:r>
          </w:p>
        </w:tc>
      </w:tr>
      <w:tr w:rsidR="00803276">
        <w:trPr>
          <w:trHeight w:val="281"/>
        </w:trPr>
        <w:tc>
          <w:tcPr>
            <w:tcW w:w="152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</w:tcPr>
          <w:p w:rsidR="00803276" w:rsidRDefault="00C12BF7">
            <w:pPr>
              <w:pStyle w:val="TableParagraph"/>
              <w:spacing w:before="22" w:line="240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SOMA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(A+B+C+D)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6A6A6"/>
          </w:tcPr>
          <w:p w:rsidR="00803276" w:rsidRDefault="00C12BF7">
            <w:pPr>
              <w:pStyle w:val="TableParagraph"/>
              <w:spacing w:before="22" w:line="240" w:lineRule="exact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71,60%</w:t>
            </w:r>
          </w:p>
        </w:tc>
      </w:tr>
    </w:tbl>
    <w:p w:rsidR="00803276" w:rsidRDefault="00803276">
      <w:pPr>
        <w:pStyle w:val="TableParagraph"/>
        <w:spacing w:line="240" w:lineRule="exact"/>
        <w:jc w:val="right"/>
        <w:rPr>
          <w:rFonts w:ascii="Arial"/>
          <w:b/>
        </w:rPr>
        <w:sectPr w:rsidR="00803276">
          <w:pgSz w:w="11910" w:h="16840"/>
          <w:pgMar w:top="1020" w:right="708" w:bottom="280" w:left="708" w:header="720" w:footer="720" w:gutter="0"/>
          <w:cols w:space="720"/>
        </w:sectPr>
      </w:pPr>
    </w:p>
    <w:p w:rsidR="00803276" w:rsidRDefault="00C12BF7">
      <w:pPr>
        <w:pStyle w:val="Ttulo1"/>
      </w:pPr>
      <w:r>
        <w:lastRenderedPageBreak/>
        <w:t>Orientações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preenchimento:</w:t>
      </w:r>
    </w:p>
    <w:p w:rsidR="00803276" w:rsidRDefault="00C12BF7">
      <w:pPr>
        <w:pStyle w:val="PargrafodaLista"/>
        <w:numPr>
          <w:ilvl w:val="0"/>
          <w:numId w:val="3"/>
        </w:numPr>
        <w:tabs>
          <w:tab w:val="left" w:pos="862"/>
        </w:tabs>
        <w:spacing w:before="54"/>
        <w:ind w:left="862" w:hanging="222"/>
        <w:rPr>
          <w:sz w:val="20"/>
        </w:rPr>
      </w:pPr>
      <w:r>
        <w:rPr>
          <w:sz w:val="20"/>
        </w:rPr>
        <w:t>Esta</w:t>
      </w:r>
      <w:r>
        <w:rPr>
          <w:spacing w:val="-4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modelo-base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ajustada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concreto.</w:t>
      </w:r>
    </w:p>
    <w:p w:rsidR="00803276" w:rsidRDefault="00C12BF7">
      <w:pPr>
        <w:pStyle w:val="PargrafodaLista"/>
        <w:numPr>
          <w:ilvl w:val="0"/>
          <w:numId w:val="3"/>
        </w:numPr>
        <w:tabs>
          <w:tab w:val="left" w:pos="862"/>
        </w:tabs>
        <w:spacing w:before="55"/>
        <w:ind w:left="862" w:hanging="222"/>
        <w:rPr>
          <w:sz w:val="20"/>
        </w:rPr>
      </w:pPr>
      <w:r>
        <w:rPr>
          <w:sz w:val="20"/>
        </w:rPr>
        <w:t>Preencher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células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amarelo</w:t>
      </w:r>
    </w:p>
    <w:p w:rsidR="00803276" w:rsidRDefault="00803276">
      <w:pPr>
        <w:pStyle w:val="Corpodetexto"/>
        <w:spacing w:before="106"/>
      </w:pPr>
    </w:p>
    <w:p w:rsidR="00803276" w:rsidRDefault="00C12BF7">
      <w:pPr>
        <w:spacing w:line="285" w:lineRule="auto"/>
        <w:ind w:left="648" w:right="157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orçamento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realizado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habilitado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é de responsabilidade do seu autor.</w:t>
      </w:r>
    </w:p>
    <w:p w:rsidR="00803276" w:rsidRDefault="00803276">
      <w:pPr>
        <w:pStyle w:val="Corpodetexto"/>
        <w:spacing w:before="22" w:after="1"/>
        <w:rPr>
          <w:rFonts w:ascii="Arial"/>
          <w:b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624"/>
        <w:gridCol w:w="1033"/>
        <w:gridCol w:w="1076"/>
        <w:gridCol w:w="897"/>
        <w:gridCol w:w="1087"/>
      </w:tblGrid>
      <w:tr w:rsidR="00803276">
        <w:trPr>
          <w:trHeight w:val="297"/>
        </w:trPr>
        <w:tc>
          <w:tcPr>
            <w:tcW w:w="9414" w:type="dxa"/>
            <w:gridSpan w:val="6"/>
            <w:tcBorders>
              <w:bottom w:val="nil"/>
            </w:tcBorders>
            <w:shd w:val="clear" w:color="auto" w:fill="DDD9C4"/>
          </w:tcPr>
          <w:p w:rsidR="00803276" w:rsidRDefault="00C12BF7">
            <w:pPr>
              <w:pStyle w:val="TableParagraph"/>
              <w:spacing w:line="264" w:lineRule="exact"/>
              <w:ind w:left="5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Composição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BDI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Benefícios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Despesas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Indiretas</w:t>
            </w:r>
          </w:p>
        </w:tc>
      </w:tr>
      <w:tr w:rsidR="00803276">
        <w:trPr>
          <w:trHeight w:val="301"/>
        </w:trPr>
        <w:tc>
          <w:tcPr>
            <w:tcW w:w="9414" w:type="dxa"/>
            <w:gridSpan w:val="6"/>
            <w:tcBorders>
              <w:top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57"/>
        </w:trPr>
        <w:tc>
          <w:tcPr>
            <w:tcW w:w="6354" w:type="dxa"/>
            <w:gridSpan w:val="3"/>
            <w:vMerge w:val="restart"/>
            <w:tcBorders>
              <w:top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237" w:lineRule="exact"/>
              <w:ind w:left="3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Referência estudo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TCE</w:t>
            </w:r>
          </w:p>
        </w:tc>
      </w:tr>
      <w:tr w:rsidR="00803276">
        <w:trPr>
          <w:trHeight w:val="252"/>
        </w:trPr>
        <w:tc>
          <w:tcPr>
            <w:tcW w:w="6354" w:type="dxa"/>
            <w:gridSpan w:val="3"/>
            <w:vMerge/>
            <w:tcBorders>
              <w:top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25"/>
            </w:pPr>
            <w:r>
              <w:t>1°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55"/>
              <w:jc w:val="center"/>
            </w:pPr>
            <w:r>
              <w:rPr>
                <w:spacing w:val="-2"/>
              </w:rPr>
              <w:t>Médio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44"/>
            </w:pPr>
            <w:r>
              <w:t>3°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</w:tr>
      <w:tr w:rsidR="00803276">
        <w:trPr>
          <w:trHeight w:val="253"/>
        </w:trPr>
        <w:tc>
          <w:tcPr>
            <w:tcW w:w="4697" w:type="dxa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41"/>
            </w:pPr>
            <w:r>
              <w:t>Administração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Central</w:t>
            </w:r>
          </w:p>
        </w:tc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49" w:right="4"/>
              <w:jc w:val="center"/>
            </w:pPr>
            <w:r>
              <w:rPr>
                <w:spacing w:val="-5"/>
              </w:rPr>
              <w:t>AC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233" w:lineRule="exact"/>
              <w:ind w:left="52" w:right="4"/>
              <w:jc w:val="center"/>
            </w:pPr>
            <w:r>
              <w:rPr>
                <w:spacing w:val="-2"/>
              </w:rPr>
              <w:t>5,00%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right="12"/>
              <w:jc w:val="right"/>
            </w:pPr>
            <w:r>
              <w:rPr>
                <w:spacing w:val="-2"/>
              </w:rPr>
              <w:t>2,97%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224"/>
              <w:jc w:val="center"/>
            </w:pPr>
            <w:r>
              <w:rPr>
                <w:spacing w:val="-2"/>
              </w:rPr>
              <w:t>5,08%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right="1"/>
              <w:jc w:val="right"/>
            </w:pPr>
            <w:r>
              <w:rPr>
                <w:spacing w:val="-2"/>
              </w:rPr>
              <w:t>6,27%</w:t>
            </w:r>
          </w:p>
        </w:tc>
      </w:tr>
      <w:tr w:rsidR="00803276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Seguros/Riscos/Garantias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9"/>
              <w:jc w:val="center"/>
            </w:pPr>
            <w:r>
              <w:rPr>
                <w:spacing w:val="-5"/>
              </w:rPr>
              <w:t>SRG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1,33%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0,86%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224"/>
              <w:jc w:val="center"/>
            </w:pPr>
            <w:r>
              <w:rPr>
                <w:spacing w:val="-2"/>
              </w:rPr>
              <w:t>1,33%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1,71%</w:t>
            </w:r>
          </w:p>
        </w:tc>
      </w:tr>
      <w:tr w:rsidR="00803276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Lucro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9" w:right="6"/>
              <w:jc w:val="center"/>
            </w:pPr>
            <w:r>
              <w:rPr>
                <w:spacing w:val="-10"/>
              </w:rPr>
              <w:t>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5" w:line="238" w:lineRule="exact"/>
              <w:ind w:left="52"/>
              <w:jc w:val="center"/>
            </w:pPr>
            <w:r>
              <w:rPr>
                <w:spacing w:val="-2"/>
              </w:rPr>
              <w:t>10,00%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7,78%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100"/>
              <w:jc w:val="center"/>
            </w:pPr>
            <w:r>
              <w:rPr>
                <w:spacing w:val="-2"/>
              </w:rPr>
              <w:t>10,85%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13,55%</w:t>
            </w:r>
          </w:p>
        </w:tc>
      </w:tr>
      <w:tr w:rsidR="00803276">
        <w:trPr>
          <w:trHeight w:val="259"/>
        </w:trPr>
        <w:tc>
          <w:tcPr>
            <w:tcW w:w="469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4" w:lineRule="exact"/>
              <w:ind w:left="41"/>
            </w:pPr>
            <w:r>
              <w:t>Despesas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Financeiras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4" w:lineRule="exact"/>
              <w:ind w:left="49" w:right="1"/>
              <w:jc w:val="center"/>
            </w:pPr>
            <w:r>
              <w:rPr>
                <w:spacing w:val="-5"/>
              </w:rPr>
              <w:t>DF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03276" w:rsidRDefault="00C12BF7">
            <w:pPr>
              <w:pStyle w:val="TableParagraph"/>
              <w:spacing w:before="5" w:line="234" w:lineRule="exact"/>
              <w:ind w:left="52" w:right="4"/>
              <w:jc w:val="center"/>
            </w:pPr>
            <w:r>
              <w:rPr>
                <w:spacing w:val="-2"/>
              </w:rPr>
              <w:t>0,25%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0" w:lineRule="exact"/>
              <w:ind w:right="6"/>
              <w:jc w:val="right"/>
            </w:pPr>
            <w:r>
              <w:rPr>
                <w:spacing w:val="-10"/>
              </w:rPr>
              <w:t>i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" w:line="230" w:lineRule="exact"/>
              <w:ind w:left="60"/>
              <w:jc w:val="center"/>
            </w:pPr>
            <w:r>
              <w:rPr>
                <w:spacing w:val="-2"/>
              </w:rPr>
              <w:t>13,25%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46"/>
        </w:trPr>
        <w:tc>
          <w:tcPr>
            <w:tcW w:w="469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" w:line="226" w:lineRule="exact"/>
              <w:ind w:left="41"/>
            </w:pPr>
            <w:r>
              <w:t>Tributos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ISS</w:t>
            </w:r>
          </w:p>
        </w:tc>
        <w:tc>
          <w:tcPr>
            <w:tcW w:w="62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1" w:line="240" w:lineRule="auto"/>
              <w:ind w:left="49" w:right="2"/>
              <w:jc w:val="center"/>
            </w:pPr>
            <w:r>
              <w:rPr>
                <w:spacing w:val="-10"/>
              </w:rPr>
              <w:t>T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1" w:line="226" w:lineRule="exact"/>
              <w:ind w:left="52" w:right="4"/>
              <w:jc w:val="center"/>
            </w:pPr>
            <w:r>
              <w:rPr>
                <w:spacing w:val="-2"/>
              </w:rPr>
              <w:t>3,00%</w:t>
            </w:r>
          </w:p>
        </w:tc>
        <w:tc>
          <w:tcPr>
            <w:tcW w:w="107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4" w:line="222" w:lineRule="exact"/>
              <w:ind w:right="11"/>
              <w:jc w:val="right"/>
            </w:pPr>
            <w:r>
              <w:rPr>
                <w:spacing w:val="-5"/>
              </w:rPr>
              <w:t>DU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4" w:line="222" w:lineRule="exact"/>
              <w:ind w:lef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03276">
        <w:trPr>
          <w:trHeight w:val="253"/>
        </w:trPr>
        <w:tc>
          <w:tcPr>
            <w:tcW w:w="4697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" w:line="232" w:lineRule="exact"/>
              <w:ind w:left="41"/>
            </w:pPr>
            <w:r>
              <w:t>Tributos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PIS/COFINS/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CPP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houver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1" w:line="232" w:lineRule="exact"/>
              <w:ind w:left="52" w:right="4"/>
              <w:jc w:val="center"/>
            </w:pPr>
            <w:r>
              <w:rPr>
                <w:spacing w:val="-2"/>
              </w:rPr>
              <w:t>3,65%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53"/>
        </w:trPr>
        <w:tc>
          <w:tcPr>
            <w:tcW w:w="4697" w:type="dxa"/>
            <w:tcBorders>
              <w:bottom w:val="nil"/>
              <w:right w:val="nil"/>
            </w:tcBorders>
          </w:tcPr>
          <w:p w:rsidR="00803276" w:rsidRDefault="00C12BF7">
            <w:pPr>
              <w:pStyle w:val="TableParagraph"/>
              <w:spacing w:line="233" w:lineRule="exact"/>
              <w:ind w:left="41"/>
            </w:pPr>
            <w:r>
              <w:t>Fórmula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65"/>
        </w:trPr>
        <w:tc>
          <w:tcPr>
            <w:tcW w:w="4697" w:type="dxa"/>
            <w:tcBorders>
              <w:top w:val="nil"/>
              <w:right w:val="nil"/>
            </w:tcBorders>
          </w:tcPr>
          <w:p w:rsidR="00803276" w:rsidRDefault="00C12BF7">
            <w:pPr>
              <w:pStyle w:val="TableParagraph"/>
              <w:spacing w:before="13" w:line="232" w:lineRule="exact"/>
              <w:ind w:left="41"/>
            </w:pPr>
            <w:r>
              <w:t>{[(1+AC+SRG)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(1+L)</w:t>
            </w:r>
            <w:r>
              <w:rPr>
                <w:spacing w:val="-8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(1+DF)]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(1-T)}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70"/>
        </w:trPr>
        <w:tc>
          <w:tcPr>
            <w:tcW w:w="4697" w:type="dxa"/>
            <w:tcBorders>
              <w:right w:val="nil"/>
            </w:tcBorders>
            <w:shd w:val="clear" w:color="auto" w:fill="D9D9D9"/>
          </w:tcPr>
          <w:p w:rsidR="00803276" w:rsidRDefault="00C12BF7">
            <w:pPr>
              <w:pStyle w:val="TableParagraph"/>
              <w:spacing w:before="11" w:line="240" w:lineRule="exact"/>
              <w:ind w:left="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 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cálculo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left w:val="nil"/>
            </w:tcBorders>
            <w:shd w:val="clear" w:color="auto" w:fill="D9D9D9"/>
          </w:tcPr>
          <w:p w:rsidR="00803276" w:rsidRDefault="00C12BF7">
            <w:pPr>
              <w:pStyle w:val="TableParagraph"/>
              <w:spacing w:before="11" w:line="240" w:lineRule="exact"/>
              <w:ind w:left="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25,60%</w:t>
            </w:r>
          </w:p>
        </w:tc>
        <w:tc>
          <w:tcPr>
            <w:tcW w:w="1076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1" w:line="240" w:lineRule="exact"/>
              <w:ind w:right="12"/>
              <w:jc w:val="right"/>
            </w:pPr>
            <w:r>
              <w:rPr>
                <w:spacing w:val="-2"/>
              </w:rPr>
              <w:t>21,43%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11" w:line="240" w:lineRule="exact"/>
              <w:ind w:left="100"/>
              <w:jc w:val="center"/>
            </w:pPr>
            <w:r>
              <w:rPr>
                <w:spacing w:val="-2"/>
              </w:rPr>
              <w:t>27,17%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</w:tcBorders>
          </w:tcPr>
          <w:p w:rsidR="00803276" w:rsidRDefault="00C12BF7">
            <w:pPr>
              <w:pStyle w:val="TableParagraph"/>
              <w:spacing w:before="11" w:line="240" w:lineRule="exact"/>
              <w:ind w:right="1"/>
              <w:jc w:val="right"/>
            </w:pPr>
            <w:r>
              <w:rPr>
                <w:spacing w:val="-2"/>
              </w:rPr>
              <w:t>33,62%</w:t>
            </w:r>
          </w:p>
        </w:tc>
      </w:tr>
    </w:tbl>
    <w:p w:rsidR="00803276" w:rsidRDefault="00803276">
      <w:pPr>
        <w:pStyle w:val="TableParagraph"/>
        <w:spacing w:line="240" w:lineRule="exact"/>
        <w:jc w:val="right"/>
        <w:sectPr w:rsidR="00803276">
          <w:pgSz w:w="11910" w:h="16840"/>
          <w:pgMar w:top="1020" w:right="708" w:bottom="280" w:left="708" w:header="720" w:footer="720" w:gutter="0"/>
          <w:cols w:space="720"/>
        </w:sectPr>
      </w:pPr>
    </w:p>
    <w:p w:rsidR="00803276" w:rsidRDefault="00C12BF7">
      <w:pPr>
        <w:pStyle w:val="Ttulo1"/>
      </w:pPr>
      <w:r>
        <w:lastRenderedPageBreak/>
        <w:t>Orientações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preenchimento:</w:t>
      </w:r>
    </w:p>
    <w:p w:rsidR="00803276" w:rsidRDefault="00C12BF7">
      <w:pPr>
        <w:pStyle w:val="PargrafodaLista"/>
        <w:numPr>
          <w:ilvl w:val="0"/>
          <w:numId w:val="2"/>
        </w:numPr>
        <w:tabs>
          <w:tab w:val="left" w:pos="862"/>
        </w:tabs>
        <w:spacing w:before="54"/>
        <w:ind w:left="862" w:hanging="222"/>
        <w:rPr>
          <w:sz w:val="20"/>
        </w:rPr>
      </w:pPr>
      <w:r>
        <w:rPr>
          <w:sz w:val="20"/>
        </w:rPr>
        <w:t>Esta</w:t>
      </w:r>
      <w:r>
        <w:rPr>
          <w:spacing w:val="-4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modelo-base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ajustada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concreto.</w:t>
      </w:r>
    </w:p>
    <w:p w:rsidR="00803276" w:rsidRDefault="00C12BF7">
      <w:pPr>
        <w:pStyle w:val="PargrafodaLista"/>
        <w:numPr>
          <w:ilvl w:val="0"/>
          <w:numId w:val="2"/>
        </w:numPr>
        <w:tabs>
          <w:tab w:val="left" w:pos="862"/>
        </w:tabs>
        <w:spacing w:before="55"/>
        <w:ind w:left="862" w:hanging="222"/>
        <w:rPr>
          <w:sz w:val="20"/>
        </w:rPr>
      </w:pPr>
      <w:r>
        <w:rPr>
          <w:sz w:val="20"/>
        </w:rPr>
        <w:t>Preencher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células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amarelo</w:t>
      </w:r>
    </w:p>
    <w:p w:rsidR="00803276" w:rsidRDefault="00803276">
      <w:pPr>
        <w:pStyle w:val="Corpodetexto"/>
        <w:spacing w:before="75"/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624"/>
        <w:gridCol w:w="1033"/>
        <w:gridCol w:w="1076"/>
        <w:gridCol w:w="897"/>
        <w:gridCol w:w="1087"/>
      </w:tblGrid>
      <w:tr w:rsidR="00803276">
        <w:trPr>
          <w:trHeight w:val="297"/>
        </w:trPr>
        <w:tc>
          <w:tcPr>
            <w:tcW w:w="9414" w:type="dxa"/>
            <w:gridSpan w:val="6"/>
            <w:tcBorders>
              <w:bottom w:val="nil"/>
            </w:tcBorders>
            <w:shd w:val="clear" w:color="auto" w:fill="DDD9C4"/>
          </w:tcPr>
          <w:p w:rsidR="00803276" w:rsidRDefault="00C12BF7">
            <w:pPr>
              <w:pStyle w:val="TableParagraph"/>
              <w:spacing w:line="264" w:lineRule="exact"/>
              <w:ind w:left="6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Composição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BDI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Benefícios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Despesas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Indiretas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Aterro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Sanitário</w:t>
            </w:r>
          </w:p>
        </w:tc>
      </w:tr>
      <w:tr w:rsidR="00803276">
        <w:trPr>
          <w:trHeight w:val="301"/>
        </w:trPr>
        <w:tc>
          <w:tcPr>
            <w:tcW w:w="9414" w:type="dxa"/>
            <w:gridSpan w:val="6"/>
            <w:tcBorders>
              <w:top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56"/>
        </w:trPr>
        <w:tc>
          <w:tcPr>
            <w:tcW w:w="6354" w:type="dxa"/>
            <w:gridSpan w:val="3"/>
            <w:vMerge w:val="restart"/>
            <w:tcBorders>
              <w:top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237" w:lineRule="exact"/>
              <w:ind w:left="3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Referência estudo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TCE</w:t>
            </w:r>
          </w:p>
        </w:tc>
      </w:tr>
      <w:tr w:rsidR="00803276">
        <w:trPr>
          <w:trHeight w:val="253"/>
        </w:trPr>
        <w:tc>
          <w:tcPr>
            <w:tcW w:w="6354" w:type="dxa"/>
            <w:gridSpan w:val="3"/>
            <w:vMerge/>
            <w:tcBorders>
              <w:top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25"/>
            </w:pPr>
            <w:r>
              <w:t>1°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55"/>
              <w:jc w:val="center"/>
            </w:pPr>
            <w:r>
              <w:rPr>
                <w:spacing w:val="-2"/>
              </w:rPr>
              <w:t>Médio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233" w:lineRule="exact"/>
              <w:ind w:left="44"/>
            </w:pPr>
            <w:r>
              <w:t>3°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Quartil</w:t>
            </w:r>
          </w:p>
        </w:tc>
      </w:tr>
      <w:tr w:rsidR="00803276">
        <w:trPr>
          <w:trHeight w:val="253"/>
        </w:trPr>
        <w:tc>
          <w:tcPr>
            <w:tcW w:w="4697" w:type="dxa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left="41"/>
            </w:pPr>
            <w:r>
              <w:t>Administração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Central</w:t>
            </w:r>
          </w:p>
        </w:tc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left="49" w:right="4"/>
              <w:jc w:val="center"/>
            </w:pPr>
            <w:r>
              <w:rPr>
                <w:spacing w:val="-5"/>
              </w:rPr>
              <w:t>AC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line="234" w:lineRule="exact"/>
              <w:ind w:left="52" w:right="4"/>
              <w:jc w:val="center"/>
            </w:pPr>
            <w:r>
              <w:rPr>
                <w:spacing w:val="-2"/>
              </w:rPr>
              <w:t>3,00%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right="12"/>
              <w:jc w:val="right"/>
            </w:pPr>
            <w:r>
              <w:rPr>
                <w:spacing w:val="-2"/>
              </w:rPr>
              <w:t>2,97%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left="224"/>
              <w:jc w:val="center"/>
            </w:pPr>
            <w:r>
              <w:rPr>
                <w:spacing w:val="-2"/>
              </w:rPr>
              <w:t>5,08%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right="1"/>
              <w:jc w:val="right"/>
            </w:pPr>
            <w:r>
              <w:rPr>
                <w:spacing w:val="-2"/>
              </w:rPr>
              <w:t>6,27%</w:t>
            </w:r>
          </w:p>
        </w:tc>
      </w:tr>
      <w:tr w:rsidR="00803276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Seguros/Riscos/Garantias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9"/>
              <w:jc w:val="center"/>
            </w:pPr>
            <w:r>
              <w:rPr>
                <w:spacing w:val="-5"/>
              </w:rPr>
              <w:t>SRG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0,86%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0,86%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224"/>
              <w:jc w:val="center"/>
            </w:pPr>
            <w:r>
              <w:rPr>
                <w:spacing w:val="-2"/>
              </w:rPr>
              <w:t>1,33%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1,71%</w:t>
            </w:r>
          </w:p>
        </w:tc>
      </w:tr>
      <w:tr w:rsidR="00803276">
        <w:trPr>
          <w:trHeight w:val="264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rPr>
                <w:spacing w:val="-2"/>
              </w:rPr>
              <w:t>Lucro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9" w:right="6"/>
              <w:jc w:val="center"/>
            </w:pPr>
            <w:r>
              <w:rPr>
                <w:spacing w:val="-10"/>
              </w:rPr>
              <w:t>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4,00%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2"/>
              <w:jc w:val="right"/>
            </w:pPr>
            <w:r>
              <w:rPr>
                <w:spacing w:val="-2"/>
              </w:rPr>
              <w:t>7,78%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100"/>
              <w:jc w:val="center"/>
            </w:pPr>
            <w:r>
              <w:rPr>
                <w:spacing w:val="-2"/>
              </w:rPr>
              <w:t>10,85%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13,55%</w:t>
            </w:r>
          </w:p>
        </w:tc>
      </w:tr>
      <w:tr w:rsidR="00803276">
        <w:trPr>
          <w:trHeight w:val="263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1"/>
            </w:pPr>
            <w:r>
              <w:t>Despesas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Financeiras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49" w:right="1"/>
              <w:jc w:val="center"/>
            </w:pPr>
            <w:r>
              <w:rPr>
                <w:spacing w:val="-5"/>
              </w:rPr>
              <w:t>DF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8" w:lineRule="exact"/>
              <w:ind w:left="52" w:right="4"/>
              <w:jc w:val="center"/>
            </w:pPr>
            <w:r>
              <w:rPr>
                <w:spacing w:val="-2"/>
              </w:rPr>
              <w:t>0,25%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6"/>
              <w:jc w:val="right"/>
            </w:pPr>
            <w:r>
              <w:rPr>
                <w:spacing w:val="-10"/>
              </w:rPr>
              <w:t>i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" w:line="234" w:lineRule="exact"/>
              <w:ind w:left="60"/>
              <w:jc w:val="center"/>
            </w:pPr>
            <w:r>
              <w:rPr>
                <w:spacing w:val="-2"/>
              </w:rPr>
              <w:t>13,25%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51"/>
        </w:trPr>
        <w:tc>
          <w:tcPr>
            <w:tcW w:w="4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26" w:lineRule="exact"/>
              <w:ind w:left="41"/>
            </w:pPr>
            <w:r>
              <w:t>Tributos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ISS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5" w:line="240" w:lineRule="auto"/>
              <w:ind w:left="110"/>
            </w:pPr>
            <w:r>
              <w:rPr>
                <w:spacing w:val="-4"/>
              </w:rPr>
              <w:t>3,65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5" w:line="226" w:lineRule="exact"/>
              <w:ind w:left="52" w:right="4"/>
              <w:jc w:val="center"/>
            </w:pPr>
            <w:r>
              <w:rPr>
                <w:spacing w:val="-2"/>
              </w:rPr>
              <w:t>0,00%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22" w:lineRule="exact"/>
              <w:ind w:right="11"/>
              <w:jc w:val="right"/>
            </w:pPr>
            <w:r>
              <w:rPr>
                <w:spacing w:val="-5"/>
              </w:rPr>
              <w:t>DU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" w:line="222" w:lineRule="exact"/>
              <w:ind w:lef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52"/>
        </w:trPr>
        <w:tc>
          <w:tcPr>
            <w:tcW w:w="4697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" w:line="232" w:lineRule="exact"/>
              <w:ind w:left="41"/>
            </w:pPr>
            <w:r>
              <w:t>Tributos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PIS/COFINS</w:t>
            </w:r>
            <w:r>
              <w:rPr>
                <w:spacing w:val="-5"/>
              </w:rPr>
              <w:t xml:space="preserve"> </w:t>
            </w:r>
            <w:r>
              <w:t>(3,65%)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1" w:line="232" w:lineRule="exact"/>
              <w:ind w:left="52" w:right="4"/>
              <w:jc w:val="center"/>
            </w:pPr>
            <w:r>
              <w:rPr>
                <w:spacing w:val="-2"/>
              </w:rPr>
              <w:t>3,65%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53"/>
        </w:trPr>
        <w:tc>
          <w:tcPr>
            <w:tcW w:w="4697" w:type="dxa"/>
            <w:tcBorders>
              <w:bottom w:val="nil"/>
              <w:right w:val="nil"/>
            </w:tcBorders>
          </w:tcPr>
          <w:p w:rsidR="00803276" w:rsidRDefault="00C12BF7">
            <w:pPr>
              <w:pStyle w:val="TableParagraph"/>
              <w:spacing w:line="233" w:lineRule="exact"/>
              <w:ind w:left="41"/>
            </w:pPr>
            <w:r>
              <w:t>Fórmula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65"/>
        </w:trPr>
        <w:tc>
          <w:tcPr>
            <w:tcW w:w="4697" w:type="dxa"/>
            <w:tcBorders>
              <w:top w:val="nil"/>
              <w:right w:val="nil"/>
            </w:tcBorders>
          </w:tcPr>
          <w:p w:rsidR="00803276" w:rsidRDefault="00C12BF7">
            <w:pPr>
              <w:pStyle w:val="TableParagraph"/>
              <w:spacing w:before="14" w:line="232" w:lineRule="exact"/>
              <w:ind w:left="41"/>
            </w:pPr>
            <w:r>
              <w:t>{[(1+AC+SRG)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(1+L)</w:t>
            </w:r>
            <w:r>
              <w:rPr>
                <w:spacing w:val="-8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(1+DF)]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(1-T)}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03276">
        <w:trPr>
          <w:trHeight w:val="271"/>
        </w:trPr>
        <w:tc>
          <w:tcPr>
            <w:tcW w:w="4697" w:type="dxa"/>
            <w:tcBorders>
              <w:right w:val="nil"/>
            </w:tcBorders>
            <w:shd w:val="clear" w:color="auto" w:fill="D9D9D9"/>
          </w:tcPr>
          <w:p w:rsidR="00803276" w:rsidRDefault="00C12BF7">
            <w:pPr>
              <w:pStyle w:val="TableParagraph"/>
              <w:spacing w:before="11" w:line="240" w:lineRule="exact"/>
              <w:ind w:left="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Resultado 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cálculo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BDI: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D9D9D9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left w:val="nil"/>
            </w:tcBorders>
            <w:shd w:val="clear" w:color="auto" w:fill="D9D9D9"/>
          </w:tcPr>
          <w:p w:rsidR="00803276" w:rsidRDefault="00C12BF7">
            <w:pPr>
              <w:pStyle w:val="TableParagraph"/>
              <w:spacing w:before="11" w:line="240" w:lineRule="exact"/>
              <w:ind w:left="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12,38%</w:t>
            </w:r>
          </w:p>
        </w:tc>
        <w:tc>
          <w:tcPr>
            <w:tcW w:w="1076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1" w:line="240" w:lineRule="exact"/>
              <w:ind w:right="12"/>
              <w:jc w:val="right"/>
            </w:pPr>
            <w:r>
              <w:rPr>
                <w:spacing w:val="-2"/>
              </w:rPr>
              <w:t>21,43%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803276" w:rsidRDefault="00C12BF7">
            <w:pPr>
              <w:pStyle w:val="TableParagraph"/>
              <w:spacing w:before="11" w:line="240" w:lineRule="exact"/>
              <w:ind w:left="100"/>
              <w:jc w:val="center"/>
            </w:pPr>
            <w:r>
              <w:rPr>
                <w:spacing w:val="-2"/>
              </w:rPr>
              <w:t>27,17%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12" w:space="0" w:color="000000"/>
            </w:tcBorders>
          </w:tcPr>
          <w:p w:rsidR="00803276" w:rsidRDefault="00C12BF7">
            <w:pPr>
              <w:pStyle w:val="TableParagraph"/>
              <w:spacing w:before="11" w:line="240" w:lineRule="exact"/>
              <w:ind w:right="1"/>
              <w:jc w:val="right"/>
            </w:pPr>
            <w:r>
              <w:rPr>
                <w:spacing w:val="-2"/>
              </w:rPr>
              <w:t>33,62%</w:t>
            </w:r>
          </w:p>
        </w:tc>
      </w:tr>
    </w:tbl>
    <w:p w:rsidR="00803276" w:rsidRDefault="00803276">
      <w:pPr>
        <w:pStyle w:val="TableParagraph"/>
        <w:spacing w:line="240" w:lineRule="exact"/>
        <w:jc w:val="right"/>
        <w:sectPr w:rsidR="00803276">
          <w:pgSz w:w="11910" w:h="16840"/>
          <w:pgMar w:top="1020" w:right="708" w:bottom="280" w:left="708" w:header="720" w:footer="720" w:gutter="0"/>
          <w:cols w:space="720"/>
        </w:sectPr>
      </w:pPr>
    </w:p>
    <w:p w:rsidR="00803276" w:rsidRDefault="00C12BF7">
      <w:pPr>
        <w:spacing w:before="82"/>
        <w:ind w:left="87"/>
        <w:rPr>
          <w:rFonts w:ascii="Arial"/>
          <w:b/>
          <w:sz w:val="27"/>
        </w:rPr>
      </w:pPr>
      <w:r>
        <w:rPr>
          <w:rFonts w:ascii="Arial"/>
          <w:b/>
          <w:sz w:val="27"/>
        </w:rPr>
        <w:lastRenderedPageBreak/>
        <w:t>Prefeitura</w:t>
      </w:r>
      <w:r>
        <w:rPr>
          <w:rFonts w:ascii="Arial"/>
          <w:b/>
          <w:spacing w:val="1"/>
          <w:sz w:val="27"/>
        </w:rPr>
        <w:t xml:space="preserve"> </w:t>
      </w:r>
      <w:r>
        <w:rPr>
          <w:rFonts w:ascii="Arial"/>
          <w:b/>
          <w:sz w:val="27"/>
        </w:rPr>
        <w:t>Municipal</w:t>
      </w:r>
      <w:r>
        <w:rPr>
          <w:rFonts w:ascii="Arial"/>
          <w:b/>
          <w:spacing w:val="2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2"/>
          <w:sz w:val="27"/>
        </w:rPr>
        <w:t xml:space="preserve"> </w:t>
      </w:r>
      <w:r>
        <w:rPr>
          <w:rFonts w:ascii="Arial"/>
          <w:b/>
          <w:spacing w:val="-2"/>
          <w:sz w:val="27"/>
        </w:rPr>
        <w:t>Sananduva</w:t>
      </w:r>
    </w:p>
    <w:p w:rsidR="00803276" w:rsidRDefault="00C12BF7">
      <w:pPr>
        <w:spacing w:before="44" w:line="268" w:lineRule="auto"/>
        <w:ind w:left="76" w:right="2072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Planilha com os horários dos funcionários coleta de resíduos orgânicos e seletivos Periodicidade: Segunda à sábado</w:t>
      </w:r>
    </w:p>
    <w:tbl>
      <w:tblPr>
        <w:tblStyle w:val="TableNormal"/>
        <w:tblW w:w="0" w:type="auto"/>
        <w:tblInd w:w="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149"/>
        <w:gridCol w:w="1777"/>
        <w:gridCol w:w="1110"/>
        <w:gridCol w:w="993"/>
        <w:gridCol w:w="869"/>
        <w:gridCol w:w="885"/>
      </w:tblGrid>
      <w:tr w:rsidR="00803276">
        <w:trPr>
          <w:trHeight w:val="551"/>
        </w:trPr>
        <w:tc>
          <w:tcPr>
            <w:tcW w:w="763" w:type="dxa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1" w:line="240" w:lineRule="auto"/>
              <w:ind w:left="18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Rota</w:t>
            </w:r>
          </w:p>
        </w:tc>
        <w:tc>
          <w:tcPr>
            <w:tcW w:w="1149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1" w:line="240" w:lineRule="auto"/>
              <w:ind w:left="28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Coleta</w:t>
            </w:r>
          </w:p>
        </w:tc>
        <w:tc>
          <w:tcPr>
            <w:tcW w:w="1777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1" w:line="240" w:lineRule="auto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Dias</w:t>
            </w:r>
          </w:p>
        </w:tc>
        <w:tc>
          <w:tcPr>
            <w:tcW w:w="1110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1" w:line="240" w:lineRule="auto"/>
              <w:ind w:left="46" w:right="1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Nr.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Func.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1" w:line="240" w:lineRule="auto"/>
              <w:ind w:left="23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Cargo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1" w:line="240" w:lineRule="auto"/>
              <w:ind w:left="8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Entrada</w:t>
            </w:r>
          </w:p>
        </w:tc>
        <w:tc>
          <w:tcPr>
            <w:tcW w:w="885" w:type="dxa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31" w:line="240" w:lineRule="auto"/>
              <w:ind w:left="219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Saída</w:t>
            </w:r>
          </w:p>
        </w:tc>
      </w:tr>
      <w:tr w:rsidR="00803276">
        <w:trPr>
          <w:trHeight w:val="248"/>
        </w:trPr>
        <w:tc>
          <w:tcPr>
            <w:tcW w:w="763" w:type="dxa"/>
            <w:vMerge w:val="restart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3" w:line="240" w:lineRule="auto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Rota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1</w:t>
            </w:r>
          </w:p>
          <w:p w:rsidR="00803276" w:rsidRDefault="00C12BF7">
            <w:pPr>
              <w:pStyle w:val="TableParagraph"/>
              <w:spacing w:before="23" w:line="240" w:lineRule="auto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e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2</w:t>
            </w:r>
          </w:p>
        </w:tc>
        <w:tc>
          <w:tcPr>
            <w:tcW w:w="11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43" w:line="240" w:lineRule="auto"/>
              <w:ind w:left="21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Orgânica</w:t>
            </w:r>
          </w:p>
        </w:tc>
        <w:tc>
          <w:tcPr>
            <w:tcW w:w="17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3" w:line="261" w:lineRule="auto"/>
              <w:ind w:left="258" w:hanging="9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Segunda,</w:t>
            </w:r>
            <w:r>
              <w:rPr>
                <w:rFonts w:ascii="Calibri" w:hAnsi="Calibri"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quarta, sexta e sábado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Coletor</w:t>
            </w:r>
          </w:p>
        </w:tc>
        <w:tc>
          <w:tcPr>
            <w:tcW w:w="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12:30</w:t>
            </w:r>
          </w:p>
        </w:tc>
      </w:tr>
      <w:tr w:rsidR="00803276">
        <w:trPr>
          <w:trHeight w:val="301"/>
        </w:trPr>
        <w:tc>
          <w:tcPr>
            <w:tcW w:w="763" w:type="dxa"/>
            <w:vMerge/>
            <w:tcBorders>
              <w:top w:val="nil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240" w:lineRule="auto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240" w:lineRule="auto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240" w:lineRule="auto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7" w:line="240" w:lineRule="auto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13:50</w:t>
            </w:r>
          </w:p>
        </w:tc>
      </w:tr>
      <w:tr w:rsidR="00803276">
        <w:trPr>
          <w:trHeight w:val="249"/>
        </w:trPr>
        <w:tc>
          <w:tcPr>
            <w:tcW w:w="763" w:type="dxa"/>
            <w:vMerge w:val="restart"/>
            <w:tcBorders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9" w:lineRule="exact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Rota</w:t>
            </w:r>
            <w:r>
              <w:rPr>
                <w:rFonts w:asci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1</w:t>
            </w:r>
          </w:p>
          <w:p w:rsidR="00803276" w:rsidRDefault="00C12BF7">
            <w:pPr>
              <w:pStyle w:val="TableParagraph"/>
              <w:spacing w:before="24" w:line="240" w:lineRule="auto"/>
              <w:ind w:left="3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e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10"/>
                <w:sz w:val="21"/>
              </w:rPr>
              <w:t>2</w:t>
            </w:r>
          </w:p>
        </w:tc>
        <w:tc>
          <w:tcPr>
            <w:tcW w:w="11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23" w:line="240" w:lineRule="auto"/>
              <w:ind w:left="259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Seletiva</w:t>
            </w:r>
          </w:p>
        </w:tc>
        <w:tc>
          <w:tcPr>
            <w:tcW w:w="17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23" w:line="240" w:lineRule="auto"/>
              <w:ind w:left="29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Terça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quinta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Coletor</w:t>
            </w:r>
          </w:p>
        </w:tc>
        <w:tc>
          <w:tcPr>
            <w:tcW w:w="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29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12:30</w:t>
            </w:r>
          </w:p>
        </w:tc>
      </w:tr>
      <w:tr w:rsidR="00803276">
        <w:trPr>
          <w:trHeight w:val="261"/>
        </w:trPr>
        <w:tc>
          <w:tcPr>
            <w:tcW w:w="763" w:type="dxa"/>
            <w:vMerge/>
            <w:tcBorders>
              <w:top w:val="nil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left="4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left="45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right="11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07:00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line="234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13:50</w:t>
            </w:r>
          </w:p>
        </w:tc>
      </w:tr>
    </w:tbl>
    <w:p w:rsidR="00803276" w:rsidRDefault="00803276">
      <w:pPr>
        <w:pStyle w:val="Corpodetexto"/>
        <w:spacing w:before="18"/>
        <w:rPr>
          <w:rFonts w:ascii="Calibri"/>
          <w:b/>
          <w:sz w:val="21"/>
        </w:rPr>
      </w:pPr>
    </w:p>
    <w:p w:rsidR="00803276" w:rsidRDefault="00C12BF7">
      <w:pPr>
        <w:spacing w:after="4"/>
        <w:ind w:left="76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Cargo: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Coletor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resíduos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orgânicos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e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seletivos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884"/>
      </w:tblGrid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coletor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5,5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por</w:t>
            </w:r>
            <w:r>
              <w:rPr>
                <w:rFonts w:ascii="Calibri"/>
                <w:spacing w:val="-2"/>
                <w:sz w:val="21"/>
              </w:rPr>
              <w:t xml:space="preserve"> 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33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Dias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úteis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(DSR)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Descanso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Semanal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Remunerado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7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horas/dia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left="406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5,50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Total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dias no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mês (30 </w:t>
            </w:r>
            <w:r>
              <w:rPr>
                <w:rFonts w:ascii="Calibri" w:hAnsi="Calibri"/>
                <w:spacing w:val="-4"/>
                <w:sz w:val="21"/>
              </w:rPr>
              <w:t>dias)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30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165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base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220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Fator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utilização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7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75,00%</w:t>
            </w:r>
          </w:p>
        </w:tc>
      </w:tr>
    </w:tbl>
    <w:p w:rsidR="00803276" w:rsidRDefault="00803276">
      <w:pPr>
        <w:pStyle w:val="Corpodetexto"/>
        <w:spacing w:before="51"/>
        <w:rPr>
          <w:rFonts w:ascii="Calibri"/>
          <w:b/>
          <w:sz w:val="21"/>
        </w:rPr>
      </w:pPr>
    </w:p>
    <w:p w:rsidR="00803276" w:rsidRDefault="00C12BF7">
      <w:pPr>
        <w:spacing w:after="4"/>
        <w:ind w:left="76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Cargo: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Motorista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coleta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do lixo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orgânico e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seletivo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884"/>
      </w:tblGrid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6,8334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por</w:t>
            </w:r>
            <w:r>
              <w:rPr>
                <w:rFonts w:ascii="Calibri"/>
                <w:spacing w:val="-2"/>
                <w:sz w:val="21"/>
              </w:rPr>
              <w:t xml:space="preserve"> 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41,00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Dias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úteis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803276">
        <w:trPr>
          <w:trHeight w:val="267"/>
        </w:trPr>
        <w:tc>
          <w:tcPr>
            <w:tcW w:w="6654" w:type="dxa"/>
            <w:tcBorders>
              <w:bottom w:val="single" w:sz="12" w:space="0" w:color="000000"/>
            </w:tcBorders>
          </w:tcPr>
          <w:p w:rsidR="00803276" w:rsidRDefault="00C12BF7">
            <w:pPr>
              <w:pStyle w:val="TableParagraph"/>
              <w:spacing w:before="12" w:line="235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(DSR)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Descanso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Semanal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Remunerado</w:t>
            </w:r>
          </w:p>
        </w:tc>
        <w:tc>
          <w:tcPr>
            <w:tcW w:w="884" w:type="dxa"/>
            <w:tcBorders>
              <w:bottom w:val="single" w:sz="12" w:space="0" w:color="000000"/>
            </w:tcBorders>
          </w:tcPr>
          <w:p w:rsidR="00803276" w:rsidRDefault="00C12BF7">
            <w:pPr>
              <w:pStyle w:val="TableParagraph"/>
              <w:spacing w:before="12" w:line="235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7</w:t>
            </w:r>
          </w:p>
        </w:tc>
      </w:tr>
      <w:tr w:rsidR="00803276">
        <w:trPr>
          <w:trHeight w:val="267"/>
        </w:trPr>
        <w:tc>
          <w:tcPr>
            <w:tcW w:w="6654" w:type="dxa"/>
            <w:tcBorders>
              <w:top w:val="single" w:sz="12" w:space="0" w:color="000000"/>
            </w:tcBorders>
          </w:tcPr>
          <w:p w:rsidR="00803276" w:rsidRDefault="00C12BF7">
            <w:pPr>
              <w:pStyle w:val="TableParagraph"/>
              <w:spacing w:before="7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horas/dia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(DSR)</w:t>
            </w:r>
          </w:p>
        </w:tc>
        <w:tc>
          <w:tcPr>
            <w:tcW w:w="884" w:type="dxa"/>
            <w:tcBorders>
              <w:top w:val="single" w:sz="12" w:space="0" w:color="000000"/>
            </w:tcBorders>
          </w:tcPr>
          <w:p w:rsidR="00803276" w:rsidRDefault="00C12BF7">
            <w:pPr>
              <w:pStyle w:val="TableParagraph"/>
              <w:spacing w:before="7" w:line="240" w:lineRule="exact"/>
              <w:ind w:left="406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6,83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Total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dias no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mês (30 </w:t>
            </w:r>
            <w:r>
              <w:rPr>
                <w:rFonts w:ascii="Calibri" w:hAnsi="Calibri"/>
                <w:spacing w:val="-4"/>
                <w:sz w:val="21"/>
              </w:rPr>
              <w:t>dias)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30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left="18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205,00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base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220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Fator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utilização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7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93,18%</w:t>
            </w:r>
          </w:p>
        </w:tc>
      </w:tr>
    </w:tbl>
    <w:p w:rsidR="00803276" w:rsidRDefault="00803276">
      <w:pPr>
        <w:pStyle w:val="Corpodetexto"/>
        <w:spacing w:before="32"/>
        <w:rPr>
          <w:rFonts w:ascii="Calibri"/>
          <w:b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149"/>
        <w:gridCol w:w="1769"/>
        <w:gridCol w:w="1117"/>
        <w:gridCol w:w="993"/>
        <w:gridCol w:w="869"/>
        <w:gridCol w:w="885"/>
      </w:tblGrid>
      <w:tr w:rsidR="00803276">
        <w:trPr>
          <w:trHeight w:val="272"/>
        </w:trPr>
        <w:tc>
          <w:tcPr>
            <w:tcW w:w="761" w:type="dxa"/>
          </w:tcPr>
          <w:p w:rsidR="00803276" w:rsidRDefault="00C12BF7">
            <w:pPr>
              <w:pStyle w:val="TableParagraph"/>
              <w:spacing w:before="12" w:line="240" w:lineRule="exact"/>
              <w:ind w:left="38" w:right="-2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Nr.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Func</w:t>
            </w:r>
          </w:p>
        </w:tc>
        <w:tc>
          <w:tcPr>
            <w:tcW w:w="1149" w:type="dxa"/>
          </w:tcPr>
          <w:p w:rsidR="00803276" w:rsidRDefault="00C12BF7">
            <w:pPr>
              <w:pStyle w:val="TableParagraph"/>
              <w:spacing w:before="12" w:line="240" w:lineRule="exact"/>
              <w:ind w:left="3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Coleta</w:t>
            </w:r>
          </w:p>
        </w:tc>
        <w:tc>
          <w:tcPr>
            <w:tcW w:w="1769" w:type="dxa"/>
          </w:tcPr>
          <w:p w:rsidR="00803276" w:rsidRDefault="00C12BF7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Dias</w:t>
            </w:r>
          </w:p>
        </w:tc>
        <w:tc>
          <w:tcPr>
            <w:tcW w:w="1117" w:type="dxa"/>
          </w:tcPr>
          <w:p w:rsidR="00803276" w:rsidRDefault="00C12BF7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Cargo</w:t>
            </w:r>
          </w:p>
        </w:tc>
        <w:tc>
          <w:tcPr>
            <w:tcW w:w="993" w:type="dxa"/>
          </w:tcPr>
          <w:p w:rsidR="00803276" w:rsidRDefault="00C12BF7">
            <w:pPr>
              <w:pStyle w:val="TableParagraph"/>
              <w:spacing w:before="12" w:line="240" w:lineRule="exact"/>
              <w:ind w:left="3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Entrada</w:t>
            </w:r>
          </w:p>
        </w:tc>
        <w:tc>
          <w:tcPr>
            <w:tcW w:w="869" w:type="dxa"/>
          </w:tcPr>
          <w:p w:rsidR="00803276" w:rsidRDefault="00C12BF7">
            <w:pPr>
              <w:pStyle w:val="TableParagraph"/>
              <w:spacing w:before="12" w:line="240" w:lineRule="exact"/>
              <w:ind w:left="3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Saída</w:t>
            </w:r>
          </w:p>
        </w:tc>
        <w:tc>
          <w:tcPr>
            <w:tcW w:w="885" w:type="dxa"/>
            <w:tcBorders>
              <w:right w:val="nil"/>
            </w:tcBorders>
          </w:tcPr>
          <w:p w:rsidR="00803276" w:rsidRDefault="00C12BF7">
            <w:pPr>
              <w:pStyle w:val="TableParagraph"/>
              <w:spacing w:before="12" w:line="240" w:lineRule="exact"/>
              <w:ind w:right="-4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Horas/dia</w:t>
            </w:r>
          </w:p>
        </w:tc>
      </w:tr>
      <w:tr w:rsidR="00803276">
        <w:trPr>
          <w:trHeight w:val="271"/>
        </w:trPr>
        <w:tc>
          <w:tcPr>
            <w:tcW w:w="761" w:type="dxa"/>
          </w:tcPr>
          <w:p w:rsidR="00803276" w:rsidRDefault="00C12BF7">
            <w:pPr>
              <w:pStyle w:val="TableParagraph"/>
              <w:spacing w:before="12" w:line="240" w:lineRule="exact"/>
              <w:ind w:left="38" w:right="4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10"/>
                <w:sz w:val="21"/>
              </w:rPr>
              <w:t>1</w:t>
            </w:r>
          </w:p>
        </w:tc>
        <w:tc>
          <w:tcPr>
            <w:tcW w:w="1149" w:type="dxa"/>
          </w:tcPr>
          <w:p w:rsidR="00803276" w:rsidRDefault="00C12BF7">
            <w:pPr>
              <w:pStyle w:val="TableParagraph"/>
              <w:spacing w:before="12" w:line="240" w:lineRule="exact"/>
              <w:ind w:left="3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Transporte</w:t>
            </w:r>
          </w:p>
        </w:tc>
        <w:tc>
          <w:tcPr>
            <w:tcW w:w="1769" w:type="dxa"/>
          </w:tcPr>
          <w:p w:rsidR="00803276" w:rsidRDefault="00C12BF7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02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vezes </w:t>
            </w:r>
            <w:r>
              <w:rPr>
                <w:rFonts w:ascii="Calibri"/>
                <w:b/>
                <w:spacing w:val="-2"/>
                <w:sz w:val="21"/>
              </w:rPr>
              <w:t>semana</w:t>
            </w:r>
          </w:p>
        </w:tc>
        <w:tc>
          <w:tcPr>
            <w:tcW w:w="1117" w:type="dxa"/>
          </w:tcPr>
          <w:p w:rsidR="00803276" w:rsidRDefault="00C12BF7">
            <w:pPr>
              <w:pStyle w:val="TableParagraph"/>
              <w:spacing w:before="12" w:line="240" w:lineRule="exact"/>
              <w:ind w:left="3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Motorista</w:t>
            </w:r>
          </w:p>
        </w:tc>
        <w:tc>
          <w:tcPr>
            <w:tcW w:w="993" w:type="dxa"/>
          </w:tcPr>
          <w:p w:rsidR="00803276" w:rsidRDefault="00C12BF7">
            <w:pPr>
              <w:pStyle w:val="TableParagraph"/>
              <w:spacing w:before="12" w:line="240" w:lineRule="exact"/>
              <w:ind w:left="46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07:30</w:t>
            </w:r>
          </w:p>
        </w:tc>
        <w:tc>
          <w:tcPr>
            <w:tcW w:w="869" w:type="dxa"/>
          </w:tcPr>
          <w:p w:rsidR="00803276" w:rsidRDefault="00C12BF7">
            <w:pPr>
              <w:pStyle w:val="TableParagraph"/>
              <w:spacing w:before="12" w:line="240" w:lineRule="exact"/>
              <w:ind w:left="33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13:00</w:t>
            </w:r>
          </w:p>
        </w:tc>
        <w:tc>
          <w:tcPr>
            <w:tcW w:w="885" w:type="dxa"/>
          </w:tcPr>
          <w:p w:rsidR="00803276" w:rsidRDefault="00C12BF7">
            <w:pPr>
              <w:pStyle w:val="TableParagraph"/>
              <w:spacing w:before="12" w:line="240" w:lineRule="exact"/>
              <w:ind w:right="21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05:30</w:t>
            </w:r>
          </w:p>
        </w:tc>
      </w:tr>
      <w:tr w:rsidR="00803276">
        <w:trPr>
          <w:trHeight w:val="271"/>
        </w:trPr>
        <w:tc>
          <w:tcPr>
            <w:tcW w:w="761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803276" w:rsidRDefault="00803276">
      <w:pPr>
        <w:pStyle w:val="Corpodetexto"/>
        <w:spacing w:before="50"/>
        <w:rPr>
          <w:rFonts w:ascii="Calibri"/>
          <w:b/>
          <w:sz w:val="21"/>
        </w:rPr>
      </w:pPr>
    </w:p>
    <w:p w:rsidR="00803276" w:rsidRDefault="00C12BF7">
      <w:pPr>
        <w:spacing w:after="4"/>
        <w:ind w:left="76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Cargo: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motorista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 xml:space="preserve">de </w:t>
      </w:r>
      <w:r>
        <w:rPr>
          <w:rFonts w:ascii="Calibri" w:hAnsi="Calibri"/>
          <w:b/>
          <w:spacing w:val="-2"/>
          <w:sz w:val="21"/>
        </w:rPr>
        <w:t>caminhão/carreta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884"/>
      </w:tblGrid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motorista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5,5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por</w:t>
            </w:r>
            <w:r>
              <w:rPr>
                <w:rFonts w:ascii="Calibri"/>
                <w:spacing w:val="-2"/>
                <w:sz w:val="21"/>
              </w:rPr>
              <w:t xml:space="preserve"> 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2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 por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11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Dias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úteis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semana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6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dias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(DSR)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Descanso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Semanal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Remunerado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7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Total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horas/dia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com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left="406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1,83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Total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dias no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mês (30 </w:t>
            </w:r>
            <w:r>
              <w:rPr>
                <w:rFonts w:ascii="Calibri" w:hAnsi="Calibri"/>
                <w:spacing w:val="-4"/>
                <w:sz w:val="21"/>
              </w:rPr>
              <w:t>dias)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>30</w:t>
            </w:r>
          </w:p>
        </w:tc>
      </w:tr>
      <w:tr w:rsidR="00803276">
        <w:trPr>
          <w:trHeight w:val="271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55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Total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geral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horas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base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mês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com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(DSR)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5"/>
                <w:sz w:val="21"/>
              </w:rPr>
              <w:t>220</w:t>
            </w:r>
          </w:p>
        </w:tc>
      </w:tr>
      <w:tr w:rsidR="00803276">
        <w:trPr>
          <w:trHeight w:val="272"/>
        </w:trPr>
        <w:tc>
          <w:tcPr>
            <w:tcW w:w="6654" w:type="dxa"/>
          </w:tcPr>
          <w:p w:rsidR="00803276" w:rsidRDefault="00C12BF7">
            <w:pPr>
              <w:pStyle w:val="TableParagraph"/>
              <w:spacing w:before="12" w:line="240" w:lineRule="exact"/>
              <w:ind w:left="3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Fator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de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utilização</w:t>
            </w:r>
          </w:p>
        </w:tc>
        <w:tc>
          <w:tcPr>
            <w:tcW w:w="884" w:type="dxa"/>
          </w:tcPr>
          <w:p w:rsidR="00803276" w:rsidRDefault="00C12BF7">
            <w:pPr>
              <w:pStyle w:val="TableParagraph"/>
              <w:spacing w:before="12" w:line="240" w:lineRule="exact"/>
              <w:ind w:right="17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25,00%</w:t>
            </w:r>
          </w:p>
        </w:tc>
      </w:tr>
    </w:tbl>
    <w:p w:rsidR="00803276" w:rsidRDefault="00803276">
      <w:pPr>
        <w:pStyle w:val="TableParagraph"/>
        <w:spacing w:line="240" w:lineRule="exact"/>
        <w:jc w:val="right"/>
        <w:rPr>
          <w:rFonts w:ascii="Calibri"/>
          <w:b/>
          <w:sz w:val="21"/>
        </w:rPr>
        <w:sectPr w:rsidR="00803276">
          <w:pgSz w:w="11910" w:h="16840"/>
          <w:pgMar w:top="1060" w:right="708" w:bottom="280" w:left="708" w:header="720" w:footer="720" w:gutter="0"/>
          <w:cols w:space="720"/>
        </w:sectPr>
      </w:pPr>
    </w:p>
    <w:p w:rsidR="00803276" w:rsidRDefault="00C12BF7">
      <w:pPr>
        <w:spacing w:before="39"/>
        <w:ind w:left="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Prefeitura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Municipal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Sananduva</w:t>
      </w:r>
    </w:p>
    <w:p w:rsidR="00803276" w:rsidRDefault="00C12BF7">
      <w:pPr>
        <w:spacing w:before="24" w:line="259" w:lineRule="auto"/>
        <w:ind w:left="80" w:right="41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Tolenadas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Resíduos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Orgânicos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Seletivos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coletados Período: (Jul/23 a Jun/24)</w:t>
      </w:r>
    </w:p>
    <w:p w:rsidR="00803276" w:rsidRDefault="00803276">
      <w:pPr>
        <w:pStyle w:val="Corpodetexto"/>
        <w:spacing w:before="31"/>
        <w:rPr>
          <w:rFonts w:ascii="Calibri"/>
          <w:b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649"/>
        <w:gridCol w:w="1729"/>
      </w:tblGrid>
      <w:tr w:rsidR="00803276">
        <w:trPr>
          <w:trHeight w:val="280"/>
        </w:trPr>
        <w:tc>
          <w:tcPr>
            <w:tcW w:w="5427" w:type="dxa"/>
            <w:gridSpan w:val="3"/>
          </w:tcPr>
          <w:p w:rsidR="00803276" w:rsidRDefault="00C12BF7">
            <w:pPr>
              <w:pStyle w:val="TableParagraph"/>
              <w:spacing w:before="6" w:line="253" w:lineRule="exact"/>
              <w:ind w:left="2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Toneladas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coletadas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 enviadas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ao centro de </w:t>
            </w:r>
            <w:r>
              <w:rPr>
                <w:rFonts w:ascii="Calibri"/>
                <w:b/>
                <w:spacing w:val="-2"/>
              </w:rPr>
              <w:t>triagem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0" w:right="4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Ordem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Mês/ano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6" w:line="253" w:lineRule="exact"/>
              <w:ind w:left="37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Toneladas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jul/23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297,97</w:t>
            </w:r>
          </w:p>
        </w:tc>
      </w:tr>
      <w:tr w:rsidR="00803276">
        <w:trPr>
          <w:trHeight w:val="275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803276" w:rsidRDefault="00C12BF7">
            <w:pPr>
              <w:pStyle w:val="TableParagraph"/>
              <w:spacing w:before="6" w:line="249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649" w:type="dxa"/>
            <w:tcBorders>
              <w:bottom w:val="single" w:sz="12" w:space="0" w:color="000000"/>
            </w:tcBorders>
          </w:tcPr>
          <w:p w:rsidR="00803276" w:rsidRDefault="00C12BF7">
            <w:pPr>
              <w:pStyle w:val="TableParagraph"/>
              <w:spacing w:before="6" w:line="249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ago/23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803276" w:rsidRDefault="00C12BF7">
            <w:pPr>
              <w:pStyle w:val="TableParagraph"/>
              <w:spacing w:before="28" w:line="227" w:lineRule="exact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291,16</w:t>
            </w:r>
          </w:p>
        </w:tc>
      </w:tr>
      <w:tr w:rsidR="00803276">
        <w:trPr>
          <w:trHeight w:val="275"/>
        </w:trPr>
        <w:tc>
          <w:tcPr>
            <w:tcW w:w="2049" w:type="dxa"/>
            <w:tcBorders>
              <w:top w:val="single" w:sz="12" w:space="0" w:color="000000"/>
            </w:tcBorders>
          </w:tcPr>
          <w:p w:rsidR="00803276" w:rsidRDefault="00C12BF7">
            <w:pPr>
              <w:pStyle w:val="TableParagraph"/>
              <w:spacing w:before="1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649" w:type="dxa"/>
            <w:tcBorders>
              <w:top w:val="single" w:sz="12" w:space="0" w:color="000000"/>
            </w:tcBorders>
          </w:tcPr>
          <w:p w:rsidR="00803276" w:rsidRDefault="00C12BF7">
            <w:pPr>
              <w:pStyle w:val="TableParagraph"/>
              <w:spacing w:before="1" w:line="253" w:lineRule="exact"/>
              <w:ind w:left="39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set/23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803276" w:rsidRDefault="00C12BF7">
            <w:pPr>
              <w:pStyle w:val="TableParagraph"/>
              <w:spacing w:before="23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267,56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out/23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282,83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nov/23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286,73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dez/23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244,17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jan/24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316,35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fev/24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280,36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7" w:line="253" w:lineRule="exact"/>
              <w:ind w:left="46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7" w:line="253" w:lineRule="exact"/>
              <w:ind w:left="3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mar/24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9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271,77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abr/24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283,66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mai/24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263,40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4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1649" w:type="dxa"/>
          </w:tcPr>
          <w:p w:rsidR="00803276" w:rsidRDefault="00C12BF7">
            <w:pPr>
              <w:pStyle w:val="TableParagraph"/>
              <w:spacing w:before="6" w:line="253" w:lineRule="exact"/>
              <w:ind w:left="3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jun/24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287,23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80"/>
        </w:trPr>
        <w:tc>
          <w:tcPr>
            <w:tcW w:w="3698" w:type="dxa"/>
            <w:gridSpan w:val="2"/>
          </w:tcPr>
          <w:p w:rsidR="00803276" w:rsidRDefault="00C12BF7">
            <w:pPr>
              <w:pStyle w:val="TableParagraph"/>
              <w:spacing w:before="6" w:line="253" w:lineRule="exact"/>
              <w:ind w:left="8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Geral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Coletadas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28" w:line="240" w:lineRule="auto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3.373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C12BF7">
            <w:pPr>
              <w:pStyle w:val="TableParagraph"/>
              <w:spacing w:before="6" w:line="253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Nr.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 xml:space="preserve">de </w:t>
            </w:r>
            <w:r>
              <w:rPr>
                <w:rFonts w:ascii="Calibri"/>
                <w:b/>
                <w:spacing w:val="-2"/>
              </w:rPr>
              <w:t>meses</w:t>
            </w:r>
          </w:p>
        </w:tc>
        <w:tc>
          <w:tcPr>
            <w:tcW w:w="164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6" w:line="253" w:lineRule="exact"/>
              <w:ind w:right="1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803276">
        <w:trPr>
          <w:trHeight w:val="280"/>
        </w:trPr>
        <w:tc>
          <w:tcPr>
            <w:tcW w:w="3698" w:type="dxa"/>
            <w:gridSpan w:val="2"/>
          </w:tcPr>
          <w:p w:rsidR="00803276" w:rsidRDefault="00C12BF7">
            <w:pPr>
              <w:pStyle w:val="TableParagraph"/>
              <w:spacing w:before="7" w:line="253" w:lineRule="exact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Quantidade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média </w:t>
            </w:r>
            <w:r>
              <w:rPr>
                <w:rFonts w:ascii="Calibri" w:hAnsi="Calibri"/>
                <w:b/>
                <w:spacing w:val="-2"/>
              </w:rPr>
              <w:t>mensal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7" w:line="253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281,10</w:t>
            </w:r>
          </w:p>
        </w:tc>
      </w:tr>
      <w:tr w:rsidR="00803276">
        <w:trPr>
          <w:trHeight w:val="280"/>
        </w:trPr>
        <w:tc>
          <w:tcPr>
            <w:tcW w:w="204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564"/>
        </w:trPr>
        <w:tc>
          <w:tcPr>
            <w:tcW w:w="3698" w:type="dxa"/>
            <w:gridSpan w:val="2"/>
          </w:tcPr>
          <w:p w:rsidR="00803276" w:rsidRDefault="00C12BF7">
            <w:pPr>
              <w:pStyle w:val="TableParagraph"/>
              <w:spacing w:before="2" w:line="240" w:lineRule="auto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Previsão 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Coleta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Resíduos</w:t>
            </w:r>
          </w:p>
          <w:p w:rsidR="00803276" w:rsidRDefault="00C12BF7">
            <w:pPr>
              <w:pStyle w:val="TableParagraph"/>
              <w:spacing w:before="20" w:line="253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Seletivos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(30%)</w:t>
            </w:r>
          </w:p>
        </w:tc>
        <w:tc>
          <w:tcPr>
            <w:tcW w:w="1729" w:type="dxa"/>
          </w:tcPr>
          <w:p w:rsidR="00803276" w:rsidRDefault="00803276">
            <w:pPr>
              <w:pStyle w:val="TableParagraph"/>
              <w:spacing w:before="21" w:line="240" w:lineRule="auto"/>
              <w:rPr>
                <w:rFonts w:ascii="Calibri"/>
                <w:b/>
              </w:rPr>
            </w:pPr>
          </w:p>
          <w:p w:rsidR="00803276" w:rsidRDefault="00C12BF7">
            <w:pPr>
              <w:pStyle w:val="TableParagraph"/>
              <w:spacing w:before="1" w:line="253" w:lineRule="exact"/>
              <w:ind w:right="8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84,33</w:t>
            </w:r>
          </w:p>
        </w:tc>
      </w:tr>
      <w:tr w:rsidR="00803276">
        <w:trPr>
          <w:trHeight w:val="563"/>
        </w:trPr>
        <w:tc>
          <w:tcPr>
            <w:tcW w:w="3698" w:type="dxa"/>
            <w:gridSpan w:val="2"/>
          </w:tcPr>
          <w:p w:rsidR="00803276" w:rsidRDefault="00C12BF7">
            <w:pPr>
              <w:pStyle w:val="TableParagraph"/>
              <w:spacing w:before="2" w:line="240" w:lineRule="auto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Previsão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de Reciclagem de </w:t>
            </w:r>
            <w:r>
              <w:rPr>
                <w:rFonts w:ascii="Calibri" w:hAnsi="Calibri"/>
                <w:b/>
                <w:spacing w:val="-2"/>
              </w:rPr>
              <w:t>Resíduos</w:t>
            </w:r>
          </w:p>
          <w:p w:rsidR="00803276" w:rsidRDefault="00C12BF7">
            <w:pPr>
              <w:pStyle w:val="TableParagraph"/>
              <w:spacing w:before="20" w:line="253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Seletivos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(50%)</w:t>
            </w:r>
          </w:p>
        </w:tc>
        <w:tc>
          <w:tcPr>
            <w:tcW w:w="1729" w:type="dxa"/>
          </w:tcPr>
          <w:p w:rsidR="00803276" w:rsidRDefault="00803276">
            <w:pPr>
              <w:pStyle w:val="TableParagraph"/>
              <w:spacing w:before="21" w:line="240" w:lineRule="auto"/>
              <w:rPr>
                <w:rFonts w:ascii="Calibri"/>
                <w:b/>
              </w:rPr>
            </w:pPr>
          </w:p>
          <w:p w:rsidR="00803276" w:rsidRDefault="00C12BF7">
            <w:pPr>
              <w:pStyle w:val="TableParagraph"/>
              <w:spacing w:before="1" w:line="253" w:lineRule="exact"/>
              <w:ind w:right="8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42,16</w:t>
            </w:r>
          </w:p>
        </w:tc>
      </w:tr>
      <w:tr w:rsidR="00803276">
        <w:trPr>
          <w:trHeight w:val="280"/>
        </w:trPr>
        <w:tc>
          <w:tcPr>
            <w:tcW w:w="3698" w:type="dxa"/>
            <w:gridSpan w:val="2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80"/>
        </w:trPr>
        <w:tc>
          <w:tcPr>
            <w:tcW w:w="3698" w:type="dxa"/>
            <w:gridSpan w:val="2"/>
          </w:tcPr>
          <w:p w:rsidR="00803276" w:rsidRDefault="00C12BF7">
            <w:pPr>
              <w:pStyle w:val="TableParagraph"/>
              <w:spacing w:before="6" w:line="253" w:lineRule="exact"/>
              <w:ind w:left="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 Geral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toneladas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por </w:t>
            </w:r>
            <w:r>
              <w:rPr>
                <w:rFonts w:ascii="Calibri" w:hAnsi="Calibri"/>
                <w:b/>
                <w:spacing w:val="-5"/>
              </w:rPr>
              <w:t>mês</w:t>
            </w:r>
          </w:p>
        </w:tc>
        <w:tc>
          <w:tcPr>
            <w:tcW w:w="1729" w:type="dxa"/>
          </w:tcPr>
          <w:p w:rsidR="00803276" w:rsidRDefault="00C12BF7">
            <w:pPr>
              <w:pStyle w:val="TableParagraph"/>
              <w:spacing w:before="6" w:line="253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238,93</w:t>
            </w:r>
          </w:p>
        </w:tc>
      </w:tr>
    </w:tbl>
    <w:p w:rsidR="00803276" w:rsidRDefault="00803276">
      <w:pPr>
        <w:pStyle w:val="TableParagraph"/>
        <w:spacing w:line="253" w:lineRule="exact"/>
        <w:jc w:val="right"/>
        <w:rPr>
          <w:rFonts w:ascii="Calibri"/>
          <w:b/>
        </w:rPr>
        <w:sectPr w:rsidR="00803276">
          <w:pgSz w:w="11910" w:h="16840"/>
          <w:pgMar w:top="11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2"/>
        <w:gridCol w:w="968"/>
        <w:gridCol w:w="779"/>
        <w:gridCol w:w="475"/>
        <w:gridCol w:w="591"/>
        <w:gridCol w:w="523"/>
        <w:gridCol w:w="604"/>
        <w:gridCol w:w="1775"/>
        <w:gridCol w:w="361"/>
        <w:gridCol w:w="349"/>
        <w:gridCol w:w="892"/>
        <w:gridCol w:w="372"/>
      </w:tblGrid>
      <w:tr w:rsidR="00803276">
        <w:trPr>
          <w:trHeight w:val="147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before="7" w:line="121" w:lineRule="exact"/>
              <w:ind w:left="41" w:right="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lastRenderedPageBreak/>
              <w:t>ROTAS DE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COLETA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</w:tcPr>
          <w:p w:rsidR="00803276" w:rsidRDefault="00C12BF7">
            <w:pPr>
              <w:pStyle w:val="TableParagraph"/>
              <w:spacing w:before="7" w:line="121" w:lineRule="exact"/>
              <w:ind w:left="119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MENSAL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=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ROTAS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DE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COLETA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+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TRANSPORTE</w:t>
            </w:r>
          </w:p>
        </w:tc>
      </w:tr>
      <w:tr w:rsidR="00803276">
        <w:trPr>
          <w:trHeight w:val="147"/>
        </w:trPr>
        <w:tc>
          <w:tcPr>
            <w:tcW w:w="4070" w:type="dxa"/>
            <w:gridSpan w:val="5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48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before="7" w:line="121" w:lineRule="exact"/>
              <w:ind w:left="41" w:right="3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</w:tcPr>
          <w:p w:rsidR="00803276" w:rsidRDefault="00C12BF7">
            <w:pPr>
              <w:pStyle w:val="TableParagraph"/>
              <w:spacing w:before="3" w:line="125" w:lineRule="exact"/>
              <w:ind w:left="30" w:right="4"/>
              <w:jc w:val="center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Total dos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percursos</w:t>
            </w:r>
            <w:r>
              <w:rPr>
                <w:rFonts w:ascii="Calibri" w:hAns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1"/>
              </w:rPr>
              <w:t>Orgânicos</w:t>
            </w:r>
          </w:p>
        </w:tc>
      </w:tr>
      <w:tr w:rsidR="00803276">
        <w:trPr>
          <w:trHeight w:val="140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before="1" w:line="119" w:lineRule="exact"/>
              <w:ind w:left="1065"/>
              <w:rPr>
                <w:sz w:val="11"/>
              </w:rPr>
            </w:pPr>
            <w:r>
              <w:rPr>
                <w:sz w:val="11"/>
              </w:rPr>
              <w:t>Locais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coleta: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Área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urbana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cidade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29" w:line="240" w:lineRule="auto"/>
              <w:ind w:left="158"/>
              <w:rPr>
                <w:sz w:val="11"/>
              </w:rPr>
            </w:pP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29" w:line="240" w:lineRule="auto"/>
              <w:ind w:left="162"/>
              <w:rPr>
                <w:sz w:val="11"/>
              </w:rPr>
            </w:pPr>
            <w:r>
              <w:rPr>
                <w:spacing w:val="-2"/>
                <w:sz w:val="11"/>
              </w:rPr>
              <w:t>Coleta</w:t>
            </w:r>
          </w:p>
        </w:tc>
        <w:tc>
          <w:tcPr>
            <w:tcW w:w="17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3" w:line="240" w:lineRule="auto"/>
              <w:ind w:left="502"/>
              <w:rPr>
                <w:sz w:val="11"/>
              </w:rPr>
            </w:pPr>
            <w:r>
              <w:rPr>
                <w:sz w:val="11"/>
              </w:rPr>
              <w:t>Dias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2"/>
                <w:sz w:val="11"/>
              </w:rPr>
              <w:t xml:space="preserve"> semana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65" w:line="259" w:lineRule="auto"/>
              <w:ind w:left="152" w:right="73" w:hanging="48"/>
              <w:rPr>
                <w:sz w:val="11"/>
              </w:rPr>
            </w:pPr>
            <w:r>
              <w:rPr>
                <w:spacing w:val="-2"/>
                <w:sz w:val="11"/>
              </w:rPr>
              <w:t>Nu.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Semanal</w:t>
            </w:r>
          </w:p>
        </w:tc>
        <w:tc>
          <w:tcPr>
            <w:tcW w:w="8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65" w:line="240" w:lineRule="auto"/>
              <w:ind w:left="38"/>
              <w:rPr>
                <w:sz w:val="11"/>
              </w:rPr>
            </w:pPr>
            <w:r>
              <w:rPr>
                <w:sz w:val="11"/>
              </w:rPr>
              <w:t>Distância: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</w:p>
          <w:p w:rsidR="00803276" w:rsidRDefault="00C12BF7">
            <w:pPr>
              <w:pStyle w:val="TableParagraph"/>
              <w:spacing w:before="10" w:line="240" w:lineRule="auto"/>
              <w:ind w:left="130"/>
              <w:rPr>
                <w:sz w:val="11"/>
              </w:rPr>
            </w:pPr>
            <w:r>
              <w:rPr>
                <w:sz w:val="11"/>
              </w:rPr>
              <w:t>+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Transporte</w:t>
            </w:r>
          </w:p>
        </w:tc>
        <w:tc>
          <w:tcPr>
            <w:tcW w:w="37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33" w:line="240" w:lineRule="auto"/>
              <w:ind w:left="82"/>
              <w:rPr>
                <w:sz w:val="11"/>
              </w:rPr>
            </w:pPr>
            <w:r>
              <w:rPr>
                <w:spacing w:val="-4"/>
                <w:sz w:val="11"/>
              </w:rPr>
              <w:t>Und.</w:t>
            </w:r>
          </w:p>
        </w:tc>
      </w:tr>
      <w:tr w:rsidR="00803276">
        <w:trPr>
          <w:trHeight w:val="246"/>
        </w:trPr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7" w:line="10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7" w:line="109" w:lineRule="exact"/>
              <w:ind w:left="40"/>
              <w:jc w:val="center"/>
              <w:rPr>
                <w:sz w:val="11"/>
              </w:rPr>
            </w:pPr>
            <w:r>
              <w:rPr>
                <w:sz w:val="11"/>
              </w:rPr>
              <w:t>Cor</w:t>
            </w:r>
            <w:r>
              <w:rPr>
                <w:spacing w:val="-2"/>
                <w:sz w:val="11"/>
              </w:rPr>
              <w:t xml:space="preserve"> Linha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7" w:line="10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Ponto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Ponto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7" w:line="109" w:lineRule="exact"/>
              <w:ind w:left="177"/>
              <w:rPr>
                <w:sz w:val="11"/>
              </w:rPr>
            </w:pPr>
            <w:r>
              <w:rPr>
                <w:spacing w:val="-2"/>
                <w:sz w:val="11"/>
              </w:rPr>
              <w:t>Distância</w:t>
            </w:r>
          </w:p>
        </w:tc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17" w:line="109" w:lineRule="exact"/>
              <w:ind w:right="92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Unid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1 -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4.182,00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Orgânica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44" w:right="12"/>
              <w:jc w:val="center"/>
              <w:rPr>
                <w:sz w:val="11"/>
              </w:rPr>
            </w:pPr>
            <w:r>
              <w:rPr>
                <w:sz w:val="11"/>
              </w:rPr>
              <w:t>Segunda,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quarta,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quinta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sábado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1" w:line="113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3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129,30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803276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2 - </w:t>
            </w:r>
            <w:r>
              <w:rPr>
                <w:spacing w:val="-10"/>
                <w:sz w:val="11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5.119,86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Orgânica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left="44" w:right="12"/>
              <w:jc w:val="center"/>
              <w:rPr>
                <w:sz w:val="11"/>
              </w:rPr>
            </w:pPr>
            <w:r>
              <w:rPr>
                <w:sz w:val="11"/>
              </w:rPr>
              <w:t>Segunda,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quarta,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quinta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sábado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1" w:line="113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3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135,41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0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803276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3 - </w:t>
            </w: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5.564,98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44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4 - </w:t>
            </w:r>
            <w:r>
              <w:rPr>
                <w:spacing w:val="-10"/>
                <w:sz w:val="11"/>
              </w:rPr>
              <w:t>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3.587,51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" w:line="123" w:lineRule="exact"/>
              <w:ind w:left="47" w:right="2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Semanal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1" w:lineRule="exact"/>
              <w:ind w:right="3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1.058,81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803276">
        <w:trPr>
          <w:trHeight w:val="150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5 - </w:t>
            </w:r>
            <w:r>
              <w:rPr>
                <w:spacing w:val="-10"/>
                <w:sz w:val="11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4.477,08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6" w:line="125" w:lineRule="exact"/>
              <w:ind w:left="47" w:right="1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0" w:line="12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4.537,74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10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803276">
        <w:trPr>
          <w:trHeight w:val="140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6 - </w:t>
            </w:r>
            <w:r>
              <w:rPr>
                <w:spacing w:val="-10"/>
                <w:sz w:val="11"/>
              </w:rPr>
              <w:t>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7.307,11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vMerge w:val="restart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48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7 - </w:t>
            </w: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5.936,65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vMerge/>
            <w:tcBorders>
              <w:top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1136" w:type="dxa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8 - </w:t>
            </w:r>
            <w:r>
              <w:rPr>
                <w:spacing w:val="-10"/>
                <w:sz w:val="11"/>
              </w:rPr>
              <w:t>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4.720,33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</w:tcPr>
          <w:p w:rsidR="00803276" w:rsidRDefault="00C12BF7">
            <w:pPr>
              <w:pStyle w:val="TableParagraph"/>
              <w:spacing w:before="3" w:line="125" w:lineRule="exact"/>
              <w:ind w:left="3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 dos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percursos</w:t>
            </w:r>
            <w:r>
              <w:rPr>
                <w:rFonts w:asci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Seletivos</w:t>
            </w:r>
          </w:p>
        </w:tc>
      </w:tr>
      <w:tr w:rsidR="00803276">
        <w:trPr>
          <w:trHeight w:val="148"/>
        </w:trPr>
        <w:tc>
          <w:tcPr>
            <w:tcW w:w="2816" w:type="dxa"/>
            <w:gridSpan w:val="3"/>
            <w:tcBorders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156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Rota:</w:t>
            </w:r>
          </w:p>
        </w:tc>
        <w:tc>
          <w:tcPr>
            <w:tcW w:w="779" w:type="dxa"/>
            <w:tcBorders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7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40,90</w:t>
            </w: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7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85" w:line="240" w:lineRule="auto"/>
              <w:ind w:left="158"/>
              <w:rPr>
                <w:sz w:val="11"/>
              </w:rPr>
            </w:pP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85" w:line="240" w:lineRule="auto"/>
              <w:ind w:left="162"/>
              <w:rPr>
                <w:sz w:val="11"/>
              </w:rPr>
            </w:pPr>
            <w:r>
              <w:rPr>
                <w:spacing w:val="-2"/>
                <w:sz w:val="11"/>
              </w:rPr>
              <w:t>Coleta</w:t>
            </w:r>
          </w:p>
        </w:tc>
        <w:tc>
          <w:tcPr>
            <w:tcW w:w="17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89" w:line="240" w:lineRule="auto"/>
              <w:ind w:left="502"/>
              <w:rPr>
                <w:sz w:val="11"/>
              </w:rPr>
            </w:pPr>
            <w:r>
              <w:rPr>
                <w:sz w:val="11"/>
              </w:rPr>
              <w:t>Dias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2"/>
                <w:sz w:val="11"/>
              </w:rPr>
              <w:t xml:space="preserve"> semana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21" w:line="256" w:lineRule="auto"/>
              <w:ind w:left="152" w:right="73" w:hanging="48"/>
              <w:rPr>
                <w:sz w:val="11"/>
              </w:rPr>
            </w:pPr>
            <w:r>
              <w:rPr>
                <w:spacing w:val="-2"/>
                <w:sz w:val="11"/>
              </w:rPr>
              <w:t>Nu.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Semanal</w:t>
            </w:r>
          </w:p>
        </w:tc>
        <w:tc>
          <w:tcPr>
            <w:tcW w:w="8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21" w:line="240" w:lineRule="auto"/>
              <w:ind w:left="38"/>
              <w:rPr>
                <w:sz w:val="11"/>
              </w:rPr>
            </w:pPr>
            <w:r>
              <w:rPr>
                <w:sz w:val="11"/>
              </w:rPr>
              <w:t>Distância: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Coleta</w:t>
            </w:r>
          </w:p>
          <w:p w:rsidR="00803276" w:rsidRDefault="00C12BF7">
            <w:pPr>
              <w:pStyle w:val="TableParagraph"/>
              <w:spacing w:before="9" w:line="240" w:lineRule="auto"/>
              <w:ind w:left="130"/>
              <w:rPr>
                <w:sz w:val="11"/>
              </w:rPr>
            </w:pPr>
            <w:r>
              <w:rPr>
                <w:sz w:val="11"/>
              </w:rPr>
              <w:t>+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Transporte</w:t>
            </w:r>
          </w:p>
        </w:tc>
        <w:tc>
          <w:tcPr>
            <w:tcW w:w="37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89" w:line="240" w:lineRule="auto"/>
              <w:ind w:left="82"/>
              <w:rPr>
                <w:sz w:val="11"/>
              </w:rPr>
            </w:pPr>
            <w:r>
              <w:rPr>
                <w:spacing w:val="-4"/>
                <w:sz w:val="11"/>
              </w:rPr>
              <w:t>Und.</w:t>
            </w:r>
          </w:p>
        </w:tc>
      </w:tr>
      <w:tr w:rsidR="00803276">
        <w:trPr>
          <w:trHeight w:val="148"/>
        </w:trPr>
        <w:tc>
          <w:tcPr>
            <w:tcW w:w="4661" w:type="dxa"/>
            <w:gridSpan w:val="6"/>
            <w:tcBorders>
              <w:top w:val="nil"/>
              <w:left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0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line="120" w:lineRule="exact"/>
              <w:ind w:left="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" w:line="119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" w:line="119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Seletiva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1" w:lineRule="exact"/>
              <w:ind w:left="44"/>
              <w:jc w:val="center"/>
              <w:rPr>
                <w:sz w:val="11"/>
              </w:rPr>
            </w:pPr>
            <w:r>
              <w:rPr>
                <w:sz w:val="11"/>
              </w:rPr>
              <w:t>Terça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sexta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9" w:line="111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1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" w:line="119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129,30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" w:line="11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803276">
        <w:trPr>
          <w:trHeight w:val="148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before="9" w:line="119" w:lineRule="exact"/>
              <w:ind w:left="1065"/>
              <w:rPr>
                <w:sz w:val="11"/>
              </w:rPr>
            </w:pPr>
            <w:r>
              <w:rPr>
                <w:sz w:val="11"/>
              </w:rPr>
              <w:t>Locais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coleta: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Área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urbana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cidade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47"/>
              <w:jc w:val="center"/>
              <w:rPr>
                <w:sz w:val="11"/>
              </w:rPr>
            </w:pPr>
            <w:r>
              <w:rPr>
                <w:sz w:val="11"/>
              </w:rPr>
              <w:t>Rota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4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Seletiva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5" w:lineRule="exact"/>
              <w:ind w:left="44"/>
              <w:jc w:val="center"/>
              <w:rPr>
                <w:sz w:val="11"/>
              </w:rPr>
            </w:pPr>
            <w:r>
              <w:rPr>
                <w:sz w:val="11"/>
              </w:rPr>
              <w:t>Terça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sexta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13" w:line="115" w:lineRule="exact"/>
              <w:ind w:right="7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5" w:lineRule="exact"/>
              <w:ind w:left="42"/>
              <w:rPr>
                <w:sz w:val="11"/>
              </w:rPr>
            </w:pPr>
            <w:r>
              <w:rPr>
                <w:spacing w:val="-10"/>
                <w:sz w:val="11"/>
              </w:rPr>
              <w:t>x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135,41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803276">
        <w:trPr>
          <w:trHeight w:val="142"/>
        </w:trPr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left="40"/>
              <w:jc w:val="center"/>
              <w:rPr>
                <w:sz w:val="11"/>
              </w:rPr>
            </w:pPr>
            <w:r>
              <w:rPr>
                <w:sz w:val="11"/>
              </w:rPr>
              <w:t>Cor</w:t>
            </w:r>
            <w:r>
              <w:rPr>
                <w:spacing w:val="-2"/>
                <w:sz w:val="11"/>
              </w:rPr>
              <w:t xml:space="preserve"> Linha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>Ponto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Ponto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left="177"/>
              <w:rPr>
                <w:sz w:val="11"/>
              </w:rPr>
            </w:pPr>
            <w:r>
              <w:rPr>
                <w:spacing w:val="-2"/>
                <w:sz w:val="11"/>
              </w:rPr>
              <w:t>Distância</w:t>
            </w:r>
          </w:p>
        </w:tc>
        <w:tc>
          <w:tcPr>
            <w:tcW w:w="475" w:type="dxa"/>
            <w:tcBorders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right="92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Unid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1 - </w:t>
            </w:r>
            <w:r>
              <w:rPr>
                <w:spacing w:val="-10"/>
                <w:sz w:val="11"/>
              </w:rPr>
              <w:t>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10.159,80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" w:line="123" w:lineRule="exact"/>
              <w:ind w:left="47" w:right="2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Semanal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529,40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803276">
        <w:trPr>
          <w:trHeight w:val="150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2 - </w:t>
            </w:r>
            <w:r>
              <w:rPr>
                <w:spacing w:val="-10"/>
                <w:sz w:val="11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6.034,59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5" w:line="125" w:lineRule="exact"/>
              <w:ind w:left="47" w:right="1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Mensal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2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2.268,87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803276">
        <w:trPr>
          <w:trHeight w:val="139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3 - </w:t>
            </w: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4.400,94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07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467" w:type="dxa"/>
            <w:gridSpan w:val="8"/>
            <w:vMerge w:val="restart"/>
            <w:tcBorders>
              <w:top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48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4 - </w:t>
            </w:r>
            <w:r>
              <w:rPr>
                <w:spacing w:val="-10"/>
                <w:sz w:val="11"/>
              </w:rPr>
              <w:t>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5.864,53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467" w:type="dxa"/>
            <w:gridSpan w:val="8"/>
            <w:vMerge/>
            <w:tcBorders>
              <w:top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7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5 - </w:t>
            </w:r>
            <w:r>
              <w:rPr>
                <w:spacing w:val="-10"/>
                <w:sz w:val="11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4.097,12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</w:tcPr>
          <w:p w:rsidR="00803276" w:rsidRDefault="00C12BF7">
            <w:pPr>
              <w:pStyle w:val="TableParagraph"/>
              <w:spacing w:before="7" w:line="121" w:lineRule="exact"/>
              <w:ind w:left="1031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DISTÂNCIA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ATÉ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O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ATERRO SANITÁRIO -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Victor</w:t>
            </w:r>
            <w:r>
              <w:rPr>
                <w:rFonts w:ascii="Calibri" w:hAns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Graeff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1"/>
              </w:rPr>
              <w:t>CRVR</w:t>
            </w:r>
          </w:p>
        </w:tc>
      </w:tr>
      <w:tr w:rsidR="00803276">
        <w:trPr>
          <w:trHeight w:val="14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6 - </w:t>
            </w:r>
            <w:r>
              <w:rPr>
                <w:spacing w:val="-10"/>
                <w:sz w:val="11"/>
              </w:rPr>
              <w:t>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4.453,58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3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1" w:lineRule="exact"/>
              <w:ind w:left="3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Percurso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1" w:lineRule="exact"/>
              <w:ind w:left="18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Sentido</w:t>
            </w: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1" w:lineRule="exact"/>
              <w:ind w:left="242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1"/>
              </w:rPr>
              <w:t>Distância</w:t>
            </w:r>
          </w:p>
        </w:tc>
        <w:tc>
          <w:tcPr>
            <w:tcW w:w="372" w:type="dxa"/>
            <w:tcBorders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1" w:lineRule="exact"/>
              <w:ind w:left="8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Und.</w:t>
            </w:r>
          </w:p>
        </w:tc>
      </w:tr>
      <w:tr w:rsidR="00803276">
        <w:trPr>
          <w:trHeight w:val="14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7 - </w:t>
            </w: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4.263,02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87" w:line="240" w:lineRule="auto"/>
              <w:ind w:left="562"/>
              <w:rPr>
                <w:sz w:val="11"/>
              </w:rPr>
            </w:pPr>
            <w:r>
              <w:rPr>
                <w:sz w:val="11"/>
              </w:rPr>
              <w:t>Central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Triagem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Aterro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Sanitário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4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Ida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121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803276">
        <w:trPr>
          <w:trHeight w:val="150"/>
        </w:trPr>
        <w:tc>
          <w:tcPr>
            <w:tcW w:w="1136" w:type="dxa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Trecho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6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8 - </w:t>
            </w:r>
            <w:r>
              <w:rPr>
                <w:spacing w:val="-10"/>
                <w:sz w:val="11"/>
              </w:rPr>
              <w:t>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8.632,58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0"/>
              <w:rPr>
                <w:sz w:val="11"/>
              </w:rPr>
            </w:pPr>
            <w:r>
              <w:rPr>
                <w:spacing w:val="-10"/>
                <w:sz w:val="11"/>
              </w:rPr>
              <w:t>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248"/>
              <w:rPr>
                <w:sz w:val="11"/>
              </w:rPr>
            </w:pPr>
            <w:r>
              <w:rPr>
                <w:spacing w:val="-2"/>
                <w:sz w:val="11"/>
              </w:rPr>
              <w:t>Volta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121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34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</w:tr>
      <w:tr w:rsidR="00803276">
        <w:trPr>
          <w:trHeight w:val="148"/>
        </w:trPr>
        <w:tc>
          <w:tcPr>
            <w:tcW w:w="2816" w:type="dxa"/>
            <w:gridSpan w:val="3"/>
            <w:tcBorders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19" w:lineRule="exact"/>
              <w:ind w:left="156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Rota:</w:t>
            </w:r>
          </w:p>
        </w:tc>
        <w:tc>
          <w:tcPr>
            <w:tcW w:w="779" w:type="dxa"/>
            <w:tcBorders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8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47,91</w:t>
            </w: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8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8" w:line="121" w:lineRule="exact"/>
              <w:ind w:left="47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4"/>
                <w:w w:val="105"/>
                <w:sz w:val="11"/>
              </w:rPr>
              <w:t>Total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8" w:line="121" w:lineRule="exact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242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8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803276">
        <w:trPr>
          <w:trHeight w:val="148"/>
        </w:trPr>
        <w:tc>
          <w:tcPr>
            <w:tcW w:w="4661" w:type="dxa"/>
            <w:gridSpan w:val="6"/>
            <w:vMerge w:val="restart"/>
            <w:tcBorders>
              <w:top w:val="nil"/>
              <w:lef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47"/>
        </w:trPr>
        <w:tc>
          <w:tcPr>
            <w:tcW w:w="4661" w:type="dxa"/>
            <w:gridSpan w:val="6"/>
            <w:vMerge/>
            <w:tcBorders>
              <w:top w:val="nil"/>
              <w:lef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3" w:line="125" w:lineRule="exact"/>
              <w:ind w:left="1051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Quantidade</w:t>
            </w:r>
            <w:r>
              <w:rPr>
                <w:rFonts w:asci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de</w:t>
            </w:r>
            <w:r>
              <w:rPr>
                <w:rFonts w:asci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viagens</w:t>
            </w:r>
            <w:r>
              <w:rPr>
                <w:rFonts w:ascii="Calibri"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mensais: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7" w:line="121" w:lineRule="exact"/>
              <w:ind w:right="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8,00</w:t>
            </w:r>
          </w:p>
        </w:tc>
        <w:tc>
          <w:tcPr>
            <w:tcW w:w="372" w:type="dxa"/>
            <w:tcBorders>
              <w:left w:val="single" w:sz="6" w:space="0" w:color="000000"/>
              <w:right w:val="nil"/>
            </w:tcBorders>
          </w:tcPr>
          <w:p w:rsidR="00803276" w:rsidRDefault="00C12BF7">
            <w:pPr>
              <w:pStyle w:val="TableParagraph"/>
              <w:spacing w:before="7" w:line="121" w:lineRule="exact"/>
              <w:ind w:left="34" w:right="-29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viagens</w:t>
            </w:r>
          </w:p>
        </w:tc>
      </w:tr>
      <w:tr w:rsidR="00803276">
        <w:trPr>
          <w:trHeight w:val="147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before="7" w:line="121" w:lineRule="exact"/>
              <w:ind w:left="101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TOTAL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=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ROTAS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DE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COLETA +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TRANSPORTE</w:t>
            </w:r>
          </w:p>
        </w:tc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876" w:type="dxa"/>
            <w:gridSpan w:val="7"/>
            <w:tcBorders>
              <w:bottom w:val="single" w:sz="6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48"/>
        </w:trPr>
        <w:tc>
          <w:tcPr>
            <w:tcW w:w="4070" w:type="dxa"/>
            <w:gridSpan w:val="5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vMerge/>
            <w:tcBorders>
              <w:top w:val="nil"/>
              <w:bottom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3" w:line="125" w:lineRule="exact"/>
              <w:ind w:left="107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Quilometragem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total mensal</w:t>
            </w:r>
            <w:r>
              <w:rPr>
                <w:rFonts w:ascii="Calibri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: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7" w:line="121" w:lineRule="exact"/>
              <w:ind w:right="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1.936,00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7" w:line="121" w:lineRule="exact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</w:tr>
      <w:tr w:rsidR="00803276">
        <w:trPr>
          <w:trHeight w:val="147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before="7" w:line="121" w:lineRule="exact"/>
              <w:ind w:left="1010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Resumo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do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Percurso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-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Coletas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1"/>
              </w:rPr>
              <w:t>Orgânico</w:t>
            </w:r>
          </w:p>
        </w:tc>
        <w:tc>
          <w:tcPr>
            <w:tcW w:w="5467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42"/>
        </w:trPr>
        <w:tc>
          <w:tcPr>
            <w:tcW w:w="4070" w:type="dxa"/>
            <w:gridSpan w:val="5"/>
            <w:tcBorders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1" w:lineRule="exact"/>
              <w:ind w:left="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Coleta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790"/>
              <w:rPr>
                <w:sz w:val="11"/>
              </w:rPr>
            </w:pPr>
            <w:r>
              <w:rPr>
                <w:sz w:val="11"/>
              </w:rPr>
              <w:t>Garagem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1,00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Início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40,90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610"/>
              <w:rPr>
                <w:sz w:val="11"/>
              </w:rPr>
            </w:pPr>
            <w:r>
              <w:rPr>
                <w:sz w:val="11"/>
              </w:rPr>
              <w:t>Final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Triagem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44,20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Triagem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Garagem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43,20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0"/>
        </w:trPr>
        <w:tc>
          <w:tcPr>
            <w:tcW w:w="281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16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diária: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129,30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8"/>
        </w:trPr>
        <w:tc>
          <w:tcPr>
            <w:tcW w:w="4070" w:type="dxa"/>
            <w:gridSpan w:val="5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8"/>
        </w:trPr>
        <w:tc>
          <w:tcPr>
            <w:tcW w:w="95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803276">
        <w:trPr>
          <w:trHeight w:val="147"/>
        </w:trPr>
        <w:tc>
          <w:tcPr>
            <w:tcW w:w="4070" w:type="dxa"/>
            <w:gridSpan w:val="5"/>
          </w:tcPr>
          <w:p w:rsidR="00803276" w:rsidRDefault="00C12BF7">
            <w:pPr>
              <w:pStyle w:val="TableParagraph"/>
              <w:spacing w:before="7" w:line="121" w:lineRule="exact"/>
              <w:ind w:left="103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Resumo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do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Percurso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-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Coletas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de</w:t>
            </w:r>
            <w:r>
              <w:rPr>
                <w:rFonts w:ascii="Calibri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Seletivo</w:t>
            </w:r>
          </w:p>
        </w:tc>
        <w:tc>
          <w:tcPr>
            <w:tcW w:w="5467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803276">
        <w:trPr>
          <w:trHeight w:val="142"/>
        </w:trPr>
        <w:tc>
          <w:tcPr>
            <w:tcW w:w="4070" w:type="dxa"/>
            <w:gridSpan w:val="5"/>
            <w:tcBorders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1" w:lineRule="exact"/>
              <w:ind w:left="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Coleta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w w:val="105"/>
                <w:sz w:val="11"/>
              </w:rPr>
              <w:t>Rota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790"/>
              <w:rPr>
                <w:sz w:val="11"/>
              </w:rPr>
            </w:pPr>
            <w:r>
              <w:rPr>
                <w:sz w:val="11"/>
              </w:rPr>
              <w:t>Garagem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Inicio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1,00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Início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 xml:space="preserve"> Rota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47,91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610"/>
              <w:rPr>
                <w:sz w:val="11"/>
              </w:rPr>
            </w:pPr>
            <w:r>
              <w:rPr>
                <w:sz w:val="11"/>
              </w:rPr>
              <w:t>Final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rota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Triagem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5"/>
        </w:trPr>
        <w:tc>
          <w:tcPr>
            <w:tcW w:w="28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690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Triagem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Garagem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right="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43,20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3276" w:rsidRDefault="00C12BF7">
            <w:pPr>
              <w:pStyle w:val="TableParagraph"/>
              <w:spacing w:before="15" w:line="110" w:lineRule="exact"/>
              <w:ind w:left="30"/>
              <w:rPr>
                <w:sz w:val="11"/>
              </w:rPr>
            </w:pPr>
            <w:r>
              <w:rPr>
                <w:spacing w:val="-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50"/>
        </w:trPr>
        <w:tc>
          <w:tcPr>
            <w:tcW w:w="2816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11" w:line="119" w:lineRule="exact"/>
              <w:ind w:left="167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Distância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diária: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21" w:lineRule="exact"/>
              <w:ind w:right="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2"/>
                <w:w w:val="105"/>
                <w:sz w:val="11"/>
              </w:rPr>
              <w:t>135,41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</w:tcBorders>
          </w:tcPr>
          <w:p w:rsidR="00803276" w:rsidRDefault="00C12BF7">
            <w:pPr>
              <w:pStyle w:val="TableParagraph"/>
              <w:spacing w:before="9" w:line="121" w:lineRule="exact"/>
              <w:ind w:left="3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5"/>
                <w:w w:val="105"/>
                <w:sz w:val="11"/>
              </w:rPr>
              <w:t>km</w:t>
            </w: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  <w:tr w:rsidR="00803276">
        <w:trPr>
          <w:trHeight w:val="148"/>
        </w:trPr>
        <w:tc>
          <w:tcPr>
            <w:tcW w:w="4070" w:type="dxa"/>
            <w:gridSpan w:val="5"/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467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803276" w:rsidRDefault="00803276">
            <w:pPr>
              <w:rPr>
                <w:sz w:val="2"/>
                <w:szCs w:val="2"/>
              </w:rPr>
            </w:pPr>
          </w:p>
        </w:tc>
      </w:tr>
    </w:tbl>
    <w:p w:rsidR="00803276" w:rsidRDefault="00803276">
      <w:pPr>
        <w:rPr>
          <w:sz w:val="2"/>
          <w:szCs w:val="2"/>
        </w:rPr>
        <w:sectPr w:rsidR="00803276">
          <w:pgSz w:w="11910" w:h="16840"/>
          <w:pgMar w:top="1040" w:right="708" w:bottom="280" w:left="708" w:header="720" w:footer="720" w:gutter="0"/>
          <w:cols w:space="720"/>
        </w:sectPr>
      </w:pPr>
    </w:p>
    <w:p w:rsidR="00803276" w:rsidRDefault="00803276">
      <w:pPr>
        <w:pStyle w:val="Corpodetexto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336"/>
      </w:tblGrid>
      <w:tr w:rsidR="00803276">
        <w:trPr>
          <w:trHeight w:val="347"/>
        </w:trPr>
        <w:tc>
          <w:tcPr>
            <w:tcW w:w="5091" w:type="dxa"/>
            <w:gridSpan w:val="2"/>
            <w:tcBorders>
              <w:right w:val="nil"/>
            </w:tcBorders>
            <w:shd w:val="clear" w:color="auto" w:fill="DDD9C4"/>
          </w:tcPr>
          <w:p w:rsidR="00803276" w:rsidRDefault="00C12BF7">
            <w:pPr>
              <w:pStyle w:val="TableParagraph"/>
              <w:spacing w:before="28" w:line="240" w:lineRule="auto"/>
              <w:ind w:left="4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Depreciação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Referencial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TCE/RS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(%)</w:t>
            </w:r>
          </w:p>
        </w:tc>
      </w:tr>
      <w:tr w:rsidR="00803276">
        <w:trPr>
          <w:trHeight w:val="362"/>
        </w:trPr>
        <w:tc>
          <w:tcPr>
            <w:tcW w:w="2755" w:type="dxa"/>
            <w:tcBorders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47" w:line="240" w:lineRule="auto"/>
              <w:ind w:left="49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Idade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veículo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(ano)</w:t>
            </w:r>
          </w:p>
        </w:tc>
        <w:tc>
          <w:tcPr>
            <w:tcW w:w="2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47" w:line="240" w:lineRule="auto"/>
              <w:ind w:left="1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Depreciação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Média</w:t>
            </w:r>
          </w:p>
        </w:tc>
      </w:tr>
      <w:tr w:rsidR="00803276">
        <w:trPr>
          <w:trHeight w:val="366"/>
        </w:trPr>
        <w:tc>
          <w:tcPr>
            <w:tcW w:w="275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33,63</w:t>
            </w:r>
          </w:p>
        </w:tc>
      </w:tr>
      <w:tr w:rsidR="00803276">
        <w:trPr>
          <w:trHeight w:val="367"/>
        </w:trPr>
        <w:tc>
          <w:tcPr>
            <w:tcW w:w="275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56" w:line="240" w:lineRule="auto"/>
              <w:ind w:left="49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56" w:line="240" w:lineRule="auto"/>
              <w:ind w:right="11"/>
              <w:jc w:val="right"/>
            </w:pPr>
            <w:r>
              <w:rPr>
                <w:spacing w:val="-2"/>
              </w:rPr>
              <w:t>43,13</w:t>
            </w:r>
          </w:p>
        </w:tc>
      </w:tr>
      <w:tr w:rsidR="00803276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48,68</w:t>
            </w:r>
          </w:p>
        </w:tc>
      </w:tr>
      <w:tr w:rsidR="00803276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52,62</w:t>
            </w:r>
          </w:p>
        </w:tc>
      </w:tr>
      <w:tr w:rsidR="00803276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2" w:line="240" w:lineRule="auto"/>
              <w:ind w:left="49" w:righ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55,68</w:t>
            </w:r>
          </w:p>
        </w:tc>
      </w:tr>
      <w:tr w:rsidR="00803276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58,18</w:t>
            </w:r>
          </w:p>
        </w:tc>
      </w:tr>
      <w:tr w:rsidR="00803276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60,29</w:t>
            </w:r>
          </w:p>
        </w:tc>
      </w:tr>
      <w:tr w:rsidR="00803276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62,12</w:t>
            </w:r>
          </w:p>
        </w:tc>
      </w:tr>
      <w:tr w:rsidR="00803276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 w:right="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63,73</w:t>
            </w:r>
          </w:p>
        </w:tc>
      </w:tr>
      <w:tr w:rsidR="00803276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65,18</w:t>
            </w:r>
          </w:p>
        </w:tc>
      </w:tr>
      <w:tr w:rsidR="00803276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66,48</w:t>
            </w:r>
          </w:p>
        </w:tc>
      </w:tr>
      <w:tr w:rsidR="00803276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67,67</w:t>
            </w:r>
          </w:p>
        </w:tc>
      </w:tr>
      <w:tr w:rsidR="00803276">
        <w:trPr>
          <w:trHeight w:val="372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68,77</w:t>
            </w:r>
          </w:p>
        </w:tc>
      </w:tr>
      <w:tr w:rsidR="00803276">
        <w:trPr>
          <w:trHeight w:val="371"/>
        </w:trPr>
        <w:tc>
          <w:tcPr>
            <w:tcW w:w="2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1" w:line="240" w:lineRule="auto"/>
              <w:ind w:left="4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1" w:line="240" w:lineRule="auto"/>
              <w:ind w:right="11"/>
              <w:jc w:val="right"/>
            </w:pPr>
            <w:r>
              <w:rPr>
                <w:spacing w:val="-2"/>
              </w:rPr>
              <w:t>69,79</w:t>
            </w:r>
          </w:p>
        </w:tc>
      </w:tr>
      <w:tr w:rsidR="00803276">
        <w:trPr>
          <w:trHeight w:val="357"/>
        </w:trPr>
        <w:tc>
          <w:tcPr>
            <w:tcW w:w="2755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2" w:line="240" w:lineRule="auto"/>
              <w:ind w:left="4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BE0"/>
          </w:tcPr>
          <w:p w:rsidR="00803276" w:rsidRDefault="00C12BF7">
            <w:pPr>
              <w:pStyle w:val="TableParagraph"/>
              <w:spacing w:before="62" w:line="240" w:lineRule="auto"/>
              <w:ind w:right="11"/>
              <w:jc w:val="right"/>
            </w:pPr>
            <w:r>
              <w:rPr>
                <w:spacing w:val="-2"/>
              </w:rPr>
              <w:t>70,73</w:t>
            </w:r>
          </w:p>
        </w:tc>
      </w:tr>
    </w:tbl>
    <w:p w:rsidR="00803276" w:rsidRDefault="00803276">
      <w:pPr>
        <w:pStyle w:val="TableParagraph"/>
        <w:spacing w:line="240" w:lineRule="auto"/>
        <w:jc w:val="right"/>
        <w:sectPr w:rsidR="00803276">
          <w:pgSz w:w="11910" w:h="16840"/>
          <w:pgMar w:top="1020" w:right="708" w:bottom="280" w:left="708" w:header="720" w:footer="720" w:gutter="0"/>
          <w:cols w:space="720"/>
        </w:sectPr>
      </w:pPr>
    </w:p>
    <w:p w:rsidR="00803276" w:rsidRDefault="00803276">
      <w:pPr>
        <w:pStyle w:val="Corpodetexto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1"/>
      </w:tblGrid>
      <w:tr w:rsidR="00803276">
        <w:trPr>
          <w:trHeight w:val="341"/>
        </w:trPr>
        <w:tc>
          <w:tcPr>
            <w:tcW w:w="7891" w:type="dxa"/>
            <w:tcBorders>
              <w:bottom w:val="nil"/>
            </w:tcBorders>
            <w:shd w:val="clear" w:color="auto" w:fill="DDD9C4"/>
          </w:tcPr>
          <w:p w:rsidR="00803276" w:rsidRDefault="00C12BF7">
            <w:pPr>
              <w:pStyle w:val="TableParagraph"/>
              <w:spacing w:before="3" w:line="319" w:lineRule="exact"/>
              <w:ind w:left="5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Remuneração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Capital</w:t>
            </w:r>
          </w:p>
        </w:tc>
      </w:tr>
      <w:tr w:rsidR="00803276">
        <w:trPr>
          <w:trHeight w:val="1555"/>
        </w:trPr>
        <w:tc>
          <w:tcPr>
            <w:tcW w:w="7891" w:type="dxa"/>
            <w:tcBorders>
              <w:top w:val="nil"/>
              <w:bottom w:val="nil"/>
            </w:tcBorders>
          </w:tcPr>
          <w:p w:rsidR="00803276" w:rsidRDefault="00803276">
            <w:pPr>
              <w:pStyle w:val="TableParagraph"/>
              <w:spacing w:before="20" w:line="240" w:lineRule="auto"/>
              <w:rPr>
                <w:rFonts w:ascii="Calibri"/>
                <w:b/>
                <w:sz w:val="20"/>
              </w:rPr>
            </w:pPr>
          </w:p>
          <w:p w:rsidR="00803276" w:rsidRDefault="00C12BF7">
            <w:pPr>
              <w:pStyle w:val="TableParagraph"/>
              <w:spacing w:before="1"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Fórmula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cálculo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remuneração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capital:</w:t>
            </w:r>
          </w:p>
          <w:p w:rsidR="00803276" w:rsidRDefault="00803276">
            <w:pPr>
              <w:pStyle w:val="TableParagraph"/>
              <w:spacing w:before="86" w:line="240" w:lineRule="auto"/>
              <w:rPr>
                <w:rFonts w:ascii="Calibri"/>
                <w:b/>
                <w:sz w:val="20"/>
              </w:rPr>
            </w:pPr>
          </w:p>
          <w:p w:rsidR="00803276" w:rsidRDefault="00C12BF7">
            <w:pPr>
              <w:pStyle w:val="TableParagraph"/>
              <w:spacing w:line="240" w:lineRule="auto"/>
              <w:ind w:left="21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1375796" cy="33194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796" cy="33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3276" w:rsidRDefault="00803276">
            <w:pPr>
              <w:pStyle w:val="TableParagraph"/>
              <w:spacing w:before="11" w:line="240" w:lineRule="auto"/>
              <w:rPr>
                <w:rFonts w:ascii="Calibri"/>
                <w:b/>
                <w:sz w:val="16"/>
              </w:rPr>
            </w:pPr>
          </w:p>
        </w:tc>
      </w:tr>
      <w:tr w:rsidR="00803276">
        <w:trPr>
          <w:trHeight w:val="1389"/>
        </w:trPr>
        <w:tc>
          <w:tcPr>
            <w:tcW w:w="7891" w:type="dxa"/>
            <w:tcBorders>
              <w:top w:val="nil"/>
              <w:bottom w:val="nil"/>
            </w:tcBorders>
          </w:tcPr>
          <w:p w:rsidR="00803276" w:rsidRDefault="00C12BF7">
            <w:pPr>
              <w:pStyle w:val="TableParagraph"/>
              <w:spacing w:line="240" w:lineRule="auto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>
                  <wp:extent cx="2163701" cy="33994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701" cy="33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3276" w:rsidRDefault="00803276">
            <w:pPr>
              <w:pStyle w:val="TableParagraph"/>
              <w:spacing w:before="223" w:line="240" w:lineRule="auto"/>
              <w:rPr>
                <w:rFonts w:ascii="Calibri"/>
                <w:b/>
                <w:sz w:val="24"/>
              </w:rPr>
            </w:pPr>
          </w:p>
          <w:p w:rsidR="00803276" w:rsidRDefault="00C12BF7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remuneração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mensal</w:t>
            </w:r>
          </w:p>
        </w:tc>
      </w:tr>
      <w:tr w:rsidR="00803276">
        <w:trPr>
          <w:trHeight w:val="314"/>
        </w:trPr>
        <w:tc>
          <w:tcPr>
            <w:tcW w:w="7891" w:type="dxa"/>
            <w:tcBorders>
              <w:top w:val="nil"/>
              <w:bottom w:val="nil"/>
            </w:tcBorders>
          </w:tcPr>
          <w:p w:rsidR="00803276" w:rsidRDefault="00C12BF7">
            <w:pPr>
              <w:pStyle w:val="TableParagraph"/>
              <w:spacing w:before="22"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(sugere-se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SELIC)</w:t>
            </w:r>
          </w:p>
        </w:tc>
      </w:tr>
      <w:tr w:rsidR="00803276">
        <w:trPr>
          <w:trHeight w:val="315"/>
        </w:trPr>
        <w:tc>
          <w:tcPr>
            <w:tcW w:w="7891" w:type="dxa"/>
            <w:tcBorders>
              <w:top w:val="nil"/>
              <w:bottom w:val="nil"/>
            </w:tcBorders>
          </w:tcPr>
          <w:p w:rsidR="00803276" w:rsidRDefault="00C12BF7">
            <w:pPr>
              <w:pStyle w:val="TableParagraph"/>
              <w:spacing w:before="8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médio</w:t>
            </w:r>
          </w:p>
        </w:tc>
      </w:tr>
      <w:tr w:rsidR="00803276">
        <w:trPr>
          <w:trHeight w:val="377"/>
        </w:trPr>
        <w:tc>
          <w:tcPr>
            <w:tcW w:w="7891" w:type="dxa"/>
            <w:tcBorders>
              <w:top w:val="nil"/>
              <w:bottom w:val="nil"/>
            </w:tcBorders>
          </w:tcPr>
          <w:p w:rsidR="00803276" w:rsidRDefault="00C12BF7">
            <w:pPr>
              <w:pStyle w:val="TableParagraph"/>
              <w:spacing w:before="24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bem</w:t>
            </w:r>
          </w:p>
        </w:tc>
      </w:tr>
      <w:tr w:rsidR="00803276">
        <w:trPr>
          <w:trHeight w:val="366"/>
        </w:trPr>
        <w:tc>
          <w:tcPr>
            <w:tcW w:w="7891" w:type="dxa"/>
            <w:tcBorders>
              <w:top w:val="nil"/>
              <w:bottom w:val="nil"/>
            </w:tcBorders>
          </w:tcPr>
          <w:p w:rsidR="00803276" w:rsidRDefault="00C12BF7">
            <w:pPr>
              <w:pStyle w:val="TableParagraph"/>
              <w:spacing w:before="38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bem</w:t>
            </w:r>
          </w:p>
        </w:tc>
      </w:tr>
      <w:tr w:rsidR="00803276">
        <w:trPr>
          <w:trHeight w:val="307"/>
        </w:trPr>
        <w:tc>
          <w:tcPr>
            <w:tcW w:w="7891" w:type="dxa"/>
            <w:tcBorders>
              <w:top w:val="nil"/>
            </w:tcBorders>
          </w:tcPr>
          <w:p w:rsidR="00803276" w:rsidRDefault="00C12BF7">
            <w:pPr>
              <w:pStyle w:val="TableParagraph"/>
              <w:spacing w:before="12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anos</w:t>
            </w:r>
          </w:p>
        </w:tc>
      </w:tr>
    </w:tbl>
    <w:p w:rsidR="00803276" w:rsidRDefault="00803276">
      <w:pPr>
        <w:pStyle w:val="TableParagraph"/>
        <w:spacing w:line="275" w:lineRule="exact"/>
        <w:rPr>
          <w:sz w:val="24"/>
        </w:rPr>
        <w:sectPr w:rsidR="00803276">
          <w:pgSz w:w="11910" w:h="16840"/>
          <w:pgMar w:top="1020" w:right="708" w:bottom="280" w:left="708" w:header="720" w:footer="720" w:gutter="0"/>
          <w:cols w:space="720"/>
        </w:sectPr>
      </w:pPr>
    </w:p>
    <w:p w:rsidR="00803276" w:rsidRDefault="00C12BF7">
      <w:pPr>
        <w:spacing w:before="71" w:line="285" w:lineRule="auto"/>
        <w:ind w:left="84" w:right="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orçamento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realizado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habilitado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é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 responsabilidade do seu autor.</w:t>
      </w:r>
    </w:p>
    <w:p w:rsidR="00803276" w:rsidRDefault="00803276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3"/>
        <w:gridCol w:w="1249"/>
        <w:gridCol w:w="1487"/>
      </w:tblGrid>
      <w:tr w:rsidR="00803276">
        <w:trPr>
          <w:trHeight w:val="329"/>
        </w:trPr>
        <w:tc>
          <w:tcPr>
            <w:tcW w:w="9269" w:type="dxa"/>
            <w:gridSpan w:val="3"/>
            <w:tcBorders>
              <w:bottom w:val="single" w:sz="8" w:space="0" w:color="000000"/>
            </w:tcBorders>
            <w:shd w:val="clear" w:color="auto" w:fill="DDD9C4"/>
          </w:tcPr>
          <w:p w:rsidR="00803276" w:rsidRDefault="00C12BF7">
            <w:pPr>
              <w:pStyle w:val="TableParagraph"/>
              <w:spacing w:before="3" w:line="307" w:lineRule="exact"/>
              <w:ind w:left="5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Dimensionamento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da</w:t>
            </w:r>
            <w:r>
              <w:rPr>
                <w:rFonts w:ascii="Arial"/>
                <w:b/>
                <w:spacing w:val="-4"/>
                <w:sz w:val="28"/>
              </w:rPr>
              <w:t xml:space="preserve"> frota</w:t>
            </w:r>
          </w:p>
        </w:tc>
      </w:tr>
      <w:tr w:rsidR="00803276">
        <w:trPr>
          <w:trHeight w:val="340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03276">
        <w:trPr>
          <w:trHeight w:val="280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50" w:lineRule="exact"/>
              <w:ind w:left="4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Indicador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50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Unid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50" w:lineRule="exact"/>
              <w:ind w:left="5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</w:t>
            </w:r>
          </w:p>
        </w:tc>
      </w:tr>
      <w:tr w:rsidR="00803276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População</w:t>
            </w:r>
            <w:r>
              <w:rPr>
                <w:spacing w:val="-2"/>
              </w:rPr>
              <w:t xml:space="preserve"> </w:t>
            </w:r>
            <w:r>
              <w:t>(H)</w:t>
            </w:r>
            <w:r>
              <w:rPr>
                <w:spacing w:val="-4"/>
              </w:rPr>
              <w:t xml:space="preserve"> </w:t>
            </w:r>
            <w:r>
              <w:t>IBGE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51"/>
            </w:pPr>
            <w:r>
              <w:rPr>
                <w:spacing w:val="-5"/>
              </w:rPr>
              <w:t>hab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2"/>
              </w:rPr>
              <w:t>16.399</w:t>
            </w:r>
          </w:p>
        </w:tc>
      </w:tr>
      <w:tr w:rsidR="00803276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234" w:lineRule="exact"/>
              <w:ind w:left="41"/>
            </w:pPr>
            <w:r>
              <w:t>Geração per</w:t>
            </w:r>
            <w:r>
              <w:rPr>
                <w:spacing w:val="-3"/>
              </w:rPr>
              <w:t xml:space="preserve"> </w:t>
            </w:r>
            <w:r>
              <w:t xml:space="preserve">capita </w:t>
            </w:r>
            <w:r>
              <w:rPr>
                <w:spacing w:val="-5"/>
              </w:rPr>
              <w:t>(G)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234" w:lineRule="exact"/>
              <w:ind w:left="51"/>
            </w:pPr>
            <w:r>
              <w:rPr>
                <w:spacing w:val="-2"/>
              </w:rPr>
              <w:t>Kg/hab.dia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5" w:line="239" w:lineRule="exact"/>
              <w:ind w:right="31"/>
              <w:jc w:val="right"/>
            </w:pPr>
            <w:r>
              <w:rPr>
                <w:spacing w:val="-2"/>
              </w:rPr>
              <w:t>0,572</w:t>
            </w:r>
          </w:p>
        </w:tc>
      </w:tr>
      <w:tr w:rsidR="00803276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Geração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9"/>
              </w:rPr>
              <w:t xml:space="preserve"> </w:t>
            </w:r>
            <w:r>
              <w:t>diária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(Qd)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51"/>
            </w:pPr>
            <w:r>
              <w:rPr>
                <w:spacing w:val="-2"/>
              </w:rPr>
              <w:t>ton/dia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9,38</w:t>
            </w:r>
          </w:p>
        </w:tc>
      </w:tr>
      <w:tr w:rsidR="00803276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Geração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Mensal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51"/>
            </w:pPr>
            <w:r>
              <w:rPr>
                <w:spacing w:val="-5"/>
              </w:rPr>
              <w:t>ton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1"/>
              <w:jc w:val="right"/>
            </w:pPr>
            <w:r>
              <w:rPr>
                <w:spacing w:val="-2"/>
              </w:rPr>
              <w:t>281,41</w:t>
            </w:r>
          </w:p>
        </w:tc>
      </w:tr>
      <w:tr w:rsidR="00803276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coleta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semana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(Dc)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51"/>
            </w:pPr>
            <w:r>
              <w:rPr>
                <w:spacing w:val="-5"/>
              </w:rPr>
              <w:t>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6,00</w:t>
            </w:r>
          </w:p>
        </w:tc>
      </w:tr>
      <w:tr w:rsidR="00803276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Quantitativo</w:t>
            </w:r>
            <w:r>
              <w:rPr>
                <w:spacing w:val="-5"/>
              </w:rPr>
              <w:t xml:space="preserve"> </w:t>
            </w:r>
            <w:r>
              <w:t>diário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coleta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(Qc)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51"/>
            </w:pPr>
            <w:r>
              <w:rPr>
                <w:spacing w:val="-2"/>
              </w:rPr>
              <w:t>ton/dia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2"/>
              </w:rPr>
              <w:t>10,94</w:t>
            </w:r>
          </w:p>
        </w:tc>
      </w:tr>
      <w:tr w:rsidR="00803276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Densidade</w:t>
            </w:r>
            <w:r>
              <w:rPr>
                <w:spacing w:val="-2"/>
              </w:rPr>
              <w:t xml:space="preserve"> </w:t>
            </w:r>
            <w:r>
              <w:t>RSU</w:t>
            </w:r>
            <w:r>
              <w:rPr>
                <w:spacing w:val="-2"/>
              </w:rPr>
              <w:t xml:space="preserve"> compactado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51"/>
            </w:pPr>
            <w:r>
              <w:rPr>
                <w:spacing w:val="-2"/>
              </w:rPr>
              <w:t>Kg/m³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-15"/>
              <w:jc w:val="right"/>
            </w:pPr>
            <w:r>
              <w:rPr>
                <w:spacing w:val="-5"/>
              </w:rPr>
              <w:t>500</w:t>
            </w:r>
          </w:p>
        </w:tc>
      </w:tr>
      <w:tr w:rsidR="00803276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Veículo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toco,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truck)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" w:line="234" w:lineRule="exact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803276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234" w:lineRule="exact"/>
              <w:ind w:left="41"/>
            </w:pPr>
            <w:r>
              <w:t>Capacidade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Compactador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234" w:lineRule="exact"/>
              <w:ind w:left="51"/>
            </w:pPr>
            <w:r>
              <w:rPr>
                <w:spacing w:val="-5"/>
              </w:rPr>
              <w:t>m³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10" w:line="234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</w:tr>
      <w:tr w:rsidR="00803276">
        <w:trPr>
          <w:trHeight w:val="264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234" w:lineRule="exact"/>
              <w:ind w:left="41"/>
            </w:pP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nominal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carga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(Cc)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234" w:lineRule="exact"/>
              <w:ind w:left="51"/>
            </w:pPr>
            <w:r>
              <w:rPr>
                <w:spacing w:val="-5"/>
              </w:rPr>
              <w:t>ton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10" w:line="234" w:lineRule="exact"/>
              <w:jc w:val="right"/>
            </w:pPr>
            <w:r>
              <w:rPr>
                <w:spacing w:val="-4"/>
              </w:rPr>
              <w:t>5,80</w:t>
            </w:r>
          </w:p>
        </w:tc>
      </w:tr>
      <w:tr w:rsidR="00803276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Número de Cargas por</w:t>
            </w:r>
            <w:r>
              <w:rPr>
                <w:spacing w:val="-3"/>
              </w:rPr>
              <w:t xml:space="preserve"> </w:t>
            </w:r>
            <w:r>
              <w:t xml:space="preserve">dia </w:t>
            </w:r>
            <w:r>
              <w:rPr>
                <w:spacing w:val="-4"/>
              </w:rPr>
              <w:t>(Nc)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1,89</w:t>
            </w:r>
          </w:p>
        </w:tc>
      </w:tr>
      <w:tr w:rsidR="00803276">
        <w:trPr>
          <w:trHeight w:val="263"/>
        </w:trPr>
        <w:tc>
          <w:tcPr>
            <w:tcW w:w="6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9" w:line="234" w:lineRule="exact"/>
              <w:ind w:left="41"/>
            </w:pPr>
            <w:r>
              <w:t>Número total</w:t>
            </w:r>
            <w:r>
              <w:rPr>
                <w:spacing w:val="-6"/>
              </w:rPr>
              <w:t xml:space="preserve"> </w:t>
            </w:r>
            <w:r>
              <w:t>de percursos de</w:t>
            </w:r>
            <w:r>
              <w:rPr>
                <w:spacing w:val="1"/>
              </w:rPr>
              <w:t xml:space="preserve"> </w:t>
            </w:r>
            <w:r>
              <w:t>coleta por</w:t>
            </w:r>
            <w:r>
              <w:rPr>
                <w:spacing w:val="-3"/>
              </w:rPr>
              <w:t xml:space="preserve"> </w:t>
            </w:r>
            <w:r>
              <w:t>veículo,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 xml:space="preserve">dia </w:t>
            </w:r>
            <w:r>
              <w:rPr>
                <w:spacing w:val="-4"/>
              </w:rPr>
              <w:t>(Np)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803276" w:rsidRDefault="00C12BF7">
            <w:pPr>
              <w:pStyle w:val="TableParagraph"/>
              <w:spacing w:before="9" w:line="234" w:lineRule="exact"/>
              <w:ind w:right="71"/>
              <w:jc w:val="right"/>
            </w:pPr>
            <w:r>
              <w:rPr>
                <w:spacing w:val="-4"/>
              </w:rPr>
              <w:t>1,00</w:t>
            </w:r>
          </w:p>
        </w:tc>
      </w:tr>
      <w:tr w:rsidR="00803276">
        <w:trPr>
          <w:trHeight w:val="265"/>
        </w:trPr>
        <w:tc>
          <w:tcPr>
            <w:tcW w:w="6533" w:type="dxa"/>
            <w:tcBorders>
              <w:top w:val="single" w:sz="8" w:space="0" w:color="000000"/>
              <w:righ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40" w:lineRule="exact"/>
              <w:ind w:left="41"/>
            </w:pPr>
            <w:r>
              <w:t>Número de</w:t>
            </w:r>
            <w:r>
              <w:rPr>
                <w:spacing w:val="1"/>
              </w:rPr>
              <w:t xml:space="preserve"> </w:t>
            </w:r>
            <w:r>
              <w:t>veículos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Frota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(F)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276" w:rsidRDefault="008032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</w:tcBorders>
          </w:tcPr>
          <w:p w:rsidR="00803276" w:rsidRDefault="00C12BF7">
            <w:pPr>
              <w:pStyle w:val="TableParagraph"/>
              <w:spacing w:before="6" w:line="240" w:lineRule="exact"/>
              <w:ind w:right="71"/>
              <w:jc w:val="right"/>
            </w:pPr>
            <w:r>
              <w:rPr>
                <w:spacing w:val="-4"/>
              </w:rPr>
              <w:t>1,89</w:t>
            </w:r>
          </w:p>
        </w:tc>
      </w:tr>
    </w:tbl>
    <w:p w:rsidR="00803276" w:rsidRDefault="00803276">
      <w:pPr>
        <w:pStyle w:val="Corpodetexto"/>
        <w:spacing w:before="11"/>
        <w:rPr>
          <w:rFonts w:ascii="Arial"/>
          <w:b/>
          <w:sz w:val="24"/>
        </w:rPr>
      </w:pPr>
    </w:p>
    <w:p w:rsidR="00803276" w:rsidRDefault="00C12BF7">
      <w:pPr>
        <w:spacing w:before="1"/>
        <w:ind w:left="80"/>
      </w:pPr>
      <w:r>
        <w:rPr>
          <w:spacing w:val="-4"/>
        </w:rPr>
        <w:t>Obs:</w:t>
      </w:r>
    </w:p>
    <w:p w:rsidR="00803276" w:rsidRDefault="00C12BF7">
      <w:pPr>
        <w:pStyle w:val="PargrafodaLista"/>
        <w:numPr>
          <w:ilvl w:val="0"/>
          <w:numId w:val="1"/>
        </w:numPr>
        <w:tabs>
          <w:tab w:val="left" w:pos="247"/>
        </w:tabs>
        <w:spacing w:before="22"/>
        <w:ind w:left="247" w:hanging="171"/>
        <w:rPr>
          <w:sz w:val="20"/>
        </w:rPr>
      </w:pP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>a população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ser </w:t>
      </w:r>
      <w:r>
        <w:rPr>
          <w:spacing w:val="-2"/>
          <w:sz w:val="20"/>
        </w:rPr>
        <w:t>atendida</w:t>
      </w:r>
    </w:p>
    <w:p w:rsidR="00803276" w:rsidRDefault="00C12BF7">
      <w:pPr>
        <w:pStyle w:val="PargrafodaLista"/>
        <w:numPr>
          <w:ilvl w:val="0"/>
          <w:numId w:val="1"/>
        </w:numPr>
        <w:tabs>
          <w:tab w:val="left" w:pos="247"/>
        </w:tabs>
        <w:spacing w:before="26" w:line="266" w:lineRule="auto"/>
        <w:ind w:right="1279" w:firstLine="0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 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possua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pesagem,</w:t>
      </w:r>
      <w:r>
        <w:rPr>
          <w:spacing w:val="-1"/>
          <w:sz w:val="20"/>
        </w:rPr>
        <w:t xml:space="preserve"> </w:t>
      </w:r>
      <w:r>
        <w:rPr>
          <w:sz w:val="20"/>
        </w:rPr>
        <w:t>ajustar com</w:t>
      </w:r>
      <w:r>
        <w:rPr>
          <w:spacing w:val="-8"/>
          <w:sz w:val="20"/>
        </w:rPr>
        <w:t xml:space="preserve"> </w:t>
      </w:r>
      <w:r>
        <w:rPr>
          <w:sz w:val="20"/>
        </w:rPr>
        <w:t>o valor da</w:t>
      </w:r>
      <w:r>
        <w:rPr>
          <w:spacing w:val="-1"/>
          <w:sz w:val="20"/>
        </w:rPr>
        <w:t xml:space="preserve"> </w:t>
      </w:r>
      <w:r>
        <w:rPr>
          <w:sz w:val="20"/>
        </w:rPr>
        <w:t>geração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per capita realizada nos últimos 12 meses</w:t>
      </w:r>
    </w:p>
    <w:p w:rsidR="00803276" w:rsidRDefault="00C12BF7">
      <w:pPr>
        <w:pStyle w:val="PargrafodaLista"/>
        <w:numPr>
          <w:ilvl w:val="0"/>
          <w:numId w:val="1"/>
        </w:numPr>
        <w:tabs>
          <w:tab w:val="left" w:pos="247"/>
        </w:tabs>
        <w:spacing w:before="1"/>
        <w:ind w:left="247" w:hanging="171"/>
        <w:rPr>
          <w:sz w:val="20"/>
        </w:rPr>
      </w:pP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o número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coleta por </w:t>
      </w:r>
      <w:r>
        <w:rPr>
          <w:spacing w:val="-2"/>
          <w:sz w:val="20"/>
        </w:rPr>
        <w:t>semana</w:t>
      </w:r>
    </w:p>
    <w:p w:rsidR="00803276" w:rsidRDefault="00C12BF7">
      <w:pPr>
        <w:pStyle w:val="PargrafodaLista"/>
        <w:numPr>
          <w:ilvl w:val="0"/>
          <w:numId w:val="1"/>
        </w:numPr>
        <w:tabs>
          <w:tab w:val="left" w:pos="247"/>
        </w:tabs>
        <w:spacing w:before="26"/>
        <w:ind w:left="247" w:hanging="171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caminhão</w:t>
      </w:r>
      <w:r>
        <w:rPr>
          <w:spacing w:val="-3"/>
          <w:sz w:val="20"/>
        </w:rPr>
        <w:t xml:space="preserve"> </w:t>
      </w:r>
      <w:r>
        <w:rPr>
          <w:sz w:val="20"/>
        </w:rPr>
        <w:t>toco;</w:t>
      </w:r>
      <w:r>
        <w:rPr>
          <w:spacing w:val="-3"/>
          <w:sz w:val="20"/>
        </w:rPr>
        <w:t xml:space="preserve"> </w:t>
      </w: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caminhão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truck</w:t>
      </w:r>
    </w:p>
    <w:p w:rsidR="00803276" w:rsidRDefault="00C12BF7">
      <w:pPr>
        <w:pStyle w:val="PargrafodaLista"/>
        <w:numPr>
          <w:ilvl w:val="0"/>
          <w:numId w:val="1"/>
        </w:numPr>
        <w:tabs>
          <w:tab w:val="left" w:pos="247"/>
        </w:tabs>
        <w:spacing w:before="26"/>
        <w:ind w:left="247" w:hanging="171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compactador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m³</w:t>
      </w:r>
    </w:p>
    <w:p w:rsidR="00803276" w:rsidRDefault="00C12BF7">
      <w:pPr>
        <w:pStyle w:val="PargrafodaLista"/>
        <w:numPr>
          <w:ilvl w:val="0"/>
          <w:numId w:val="1"/>
        </w:numPr>
        <w:tabs>
          <w:tab w:val="left" w:pos="131"/>
          <w:tab w:val="left" w:pos="246"/>
        </w:tabs>
        <w:spacing w:before="26" w:line="266" w:lineRule="auto"/>
        <w:ind w:left="131" w:right="1252" w:hanging="56"/>
        <w:rPr>
          <w:sz w:val="20"/>
        </w:rPr>
      </w:pPr>
      <w:r>
        <w:rPr>
          <w:sz w:val="20"/>
        </w:rPr>
        <w:t>Informar o número de percursos de coleta (cargas) que cada caminhão realiza por dia, considerando todos os turnos de trabalho.</w:t>
      </w:r>
    </w:p>
    <w:sectPr w:rsidR="00803276"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AE5"/>
    <w:multiLevelType w:val="hybridMultilevel"/>
    <w:tmpl w:val="E7AEAF32"/>
    <w:lvl w:ilvl="0" w:tplc="9B103B4A">
      <w:numFmt w:val="bullet"/>
      <w:lvlText w:val="&gt;"/>
      <w:lvlJc w:val="left"/>
      <w:pPr>
        <w:ind w:left="76" w:hanging="1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7BCAB9E">
      <w:numFmt w:val="bullet"/>
      <w:lvlText w:val="•"/>
      <w:lvlJc w:val="left"/>
      <w:pPr>
        <w:ind w:left="1120" w:hanging="172"/>
      </w:pPr>
      <w:rPr>
        <w:rFonts w:hint="default"/>
        <w:lang w:val="pt-PT" w:eastAsia="en-US" w:bidi="ar-SA"/>
      </w:rPr>
    </w:lvl>
    <w:lvl w:ilvl="2" w:tplc="3C249AC2">
      <w:numFmt w:val="bullet"/>
      <w:lvlText w:val="•"/>
      <w:lvlJc w:val="left"/>
      <w:pPr>
        <w:ind w:left="2161" w:hanging="172"/>
      </w:pPr>
      <w:rPr>
        <w:rFonts w:hint="default"/>
        <w:lang w:val="pt-PT" w:eastAsia="en-US" w:bidi="ar-SA"/>
      </w:rPr>
    </w:lvl>
    <w:lvl w:ilvl="3" w:tplc="B22E138A">
      <w:numFmt w:val="bullet"/>
      <w:lvlText w:val="•"/>
      <w:lvlJc w:val="left"/>
      <w:pPr>
        <w:ind w:left="3202" w:hanging="172"/>
      </w:pPr>
      <w:rPr>
        <w:rFonts w:hint="default"/>
        <w:lang w:val="pt-PT" w:eastAsia="en-US" w:bidi="ar-SA"/>
      </w:rPr>
    </w:lvl>
    <w:lvl w:ilvl="4" w:tplc="0AE078EC">
      <w:numFmt w:val="bullet"/>
      <w:lvlText w:val="•"/>
      <w:lvlJc w:val="left"/>
      <w:pPr>
        <w:ind w:left="4243" w:hanging="172"/>
      </w:pPr>
      <w:rPr>
        <w:rFonts w:hint="default"/>
        <w:lang w:val="pt-PT" w:eastAsia="en-US" w:bidi="ar-SA"/>
      </w:rPr>
    </w:lvl>
    <w:lvl w:ilvl="5" w:tplc="90242002">
      <w:numFmt w:val="bullet"/>
      <w:lvlText w:val="•"/>
      <w:lvlJc w:val="left"/>
      <w:pPr>
        <w:ind w:left="5284" w:hanging="172"/>
      </w:pPr>
      <w:rPr>
        <w:rFonts w:hint="default"/>
        <w:lang w:val="pt-PT" w:eastAsia="en-US" w:bidi="ar-SA"/>
      </w:rPr>
    </w:lvl>
    <w:lvl w:ilvl="6" w:tplc="78CA5684">
      <w:numFmt w:val="bullet"/>
      <w:lvlText w:val="•"/>
      <w:lvlJc w:val="left"/>
      <w:pPr>
        <w:ind w:left="6324" w:hanging="172"/>
      </w:pPr>
      <w:rPr>
        <w:rFonts w:hint="default"/>
        <w:lang w:val="pt-PT" w:eastAsia="en-US" w:bidi="ar-SA"/>
      </w:rPr>
    </w:lvl>
    <w:lvl w:ilvl="7" w:tplc="60C26B80">
      <w:numFmt w:val="bullet"/>
      <w:lvlText w:val="•"/>
      <w:lvlJc w:val="left"/>
      <w:pPr>
        <w:ind w:left="7365" w:hanging="172"/>
      </w:pPr>
      <w:rPr>
        <w:rFonts w:hint="default"/>
        <w:lang w:val="pt-PT" w:eastAsia="en-US" w:bidi="ar-SA"/>
      </w:rPr>
    </w:lvl>
    <w:lvl w:ilvl="8" w:tplc="740A01CE">
      <w:numFmt w:val="bullet"/>
      <w:lvlText w:val="•"/>
      <w:lvlJc w:val="left"/>
      <w:pPr>
        <w:ind w:left="8406" w:hanging="172"/>
      </w:pPr>
      <w:rPr>
        <w:rFonts w:hint="default"/>
        <w:lang w:val="pt-PT" w:eastAsia="en-US" w:bidi="ar-SA"/>
      </w:rPr>
    </w:lvl>
  </w:abstractNum>
  <w:abstractNum w:abstractNumId="1" w15:restartNumberingAfterBreak="0">
    <w:nsid w:val="32C44779"/>
    <w:multiLevelType w:val="hybridMultilevel"/>
    <w:tmpl w:val="5B7647BA"/>
    <w:lvl w:ilvl="0" w:tplc="3A30AF7E">
      <w:start w:val="1"/>
      <w:numFmt w:val="decimal"/>
      <w:lvlText w:val="%1."/>
      <w:lvlJc w:val="left"/>
      <w:pPr>
        <w:ind w:left="808" w:hanging="1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1" w:tplc="FCF01C7E">
      <w:numFmt w:val="bullet"/>
      <w:lvlText w:val="•"/>
      <w:lvlJc w:val="left"/>
      <w:pPr>
        <w:ind w:left="1768" w:hanging="172"/>
      </w:pPr>
      <w:rPr>
        <w:rFonts w:hint="default"/>
        <w:lang w:val="pt-PT" w:eastAsia="en-US" w:bidi="ar-SA"/>
      </w:rPr>
    </w:lvl>
    <w:lvl w:ilvl="2" w:tplc="62AAA85E">
      <w:numFmt w:val="bullet"/>
      <w:lvlText w:val="•"/>
      <w:lvlJc w:val="left"/>
      <w:pPr>
        <w:ind w:left="2737" w:hanging="172"/>
      </w:pPr>
      <w:rPr>
        <w:rFonts w:hint="default"/>
        <w:lang w:val="pt-PT" w:eastAsia="en-US" w:bidi="ar-SA"/>
      </w:rPr>
    </w:lvl>
    <w:lvl w:ilvl="3" w:tplc="94A287D8">
      <w:numFmt w:val="bullet"/>
      <w:lvlText w:val="•"/>
      <w:lvlJc w:val="left"/>
      <w:pPr>
        <w:ind w:left="3706" w:hanging="172"/>
      </w:pPr>
      <w:rPr>
        <w:rFonts w:hint="default"/>
        <w:lang w:val="pt-PT" w:eastAsia="en-US" w:bidi="ar-SA"/>
      </w:rPr>
    </w:lvl>
    <w:lvl w:ilvl="4" w:tplc="066CB920">
      <w:numFmt w:val="bullet"/>
      <w:lvlText w:val="•"/>
      <w:lvlJc w:val="left"/>
      <w:pPr>
        <w:ind w:left="4675" w:hanging="172"/>
      </w:pPr>
      <w:rPr>
        <w:rFonts w:hint="default"/>
        <w:lang w:val="pt-PT" w:eastAsia="en-US" w:bidi="ar-SA"/>
      </w:rPr>
    </w:lvl>
    <w:lvl w:ilvl="5" w:tplc="861421C4">
      <w:numFmt w:val="bullet"/>
      <w:lvlText w:val="•"/>
      <w:lvlJc w:val="left"/>
      <w:pPr>
        <w:ind w:left="5644" w:hanging="172"/>
      </w:pPr>
      <w:rPr>
        <w:rFonts w:hint="default"/>
        <w:lang w:val="pt-PT" w:eastAsia="en-US" w:bidi="ar-SA"/>
      </w:rPr>
    </w:lvl>
    <w:lvl w:ilvl="6" w:tplc="E7CE594C">
      <w:numFmt w:val="bullet"/>
      <w:lvlText w:val="•"/>
      <w:lvlJc w:val="left"/>
      <w:pPr>
        <w:ind w:left="6612" w:hanging="172"/>
      </w:pPr>
      <w:rPr>
        <w:rFonts w:hint="default"/>
        <w:lang w:val="pt-PT" w:eastAsia="en-US" w:bidi="ar-SA"/>
      </w:rPr>
    </w:lvl>
    <w:lvl w:ilvl="7" w:tplc="366E8E9C">
      <w:numFmt w:val="bullet"/>
      <w:lvlText w:val="•"/>
      <w:lvlJc w:val="left"/>
      <w:pPr>
        <w:ind w:left="7581" w:hanging="172"/>
      </w:pPr>
      <w:rPr>
        <w:rFonts w:hint="default"/>
        <w:lang w:val="pt-PT" w:eastAsia="en-US" w:bidi="ar-SA"/>
      </w:rPr>
    </w:lvl>
    <w:lvl w:ilvl="8" w:tplc="6B96C99C">
      <w:numFmt w:val="bullet"/>
      <w:lvlText w:val="•"/>
      <w:lvlJc w:val="left"/>
      <w:pPr>
        <w:ind w:left="8550" w:hanging="172"/>
      </w:pPr>
      <w:rPr>
        <w:rFonts w:hint="default"/>
        <w:lang w:val="pt-PT" w:eastAsia="en-US" w:bidi="ar-SA"/>
      </w:rPr>
    </w:lvl>
  </w:abstractNum>
  <w:abstractNum w:abstractNumId="2" w15:restartNumberingAfterBreak="0">
    <w:nsid w:val="427B2043"/>
    <w:multiLevelType w:val="multilevel"/>
    <w:tmpl w:val="2F8EDEC6"/>
    <w:lvl w:ilvl="0">
      <w:start w:val="2"/>
      <w:numFmt w:val="decimal"/>
      <w:lvlText w:val="%1."/>
      <w:lvlJc w:val="left"/>
      <w:pPr>
        <w:ind w:left="808" w:hanging="1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5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3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97"/>
        <w:sz w:val="15"/>
        <w:szCs w:val="15"/>
        <w:u w:val="single" w:color="0000FF"/>
        <w:lang w:val="pt-PT" w:eastAsia="en-US" w:bidi="ar-SA"/>
      </w:rPr>
    </w:lvl>
    <w:lvl w:ilvl="3">
      <w:numFmt w:val="bullet"/>
      <w:lvlText w:val="•"/>
      <w:lvlJc w:val="left"/>
      <w:pPr>
        <w:ind w:left="2238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4DB300FA"/>
    <w:multiLevelType w:val="hybridMultilevel"/>
    <w:tmpl w:val="3DDCAB1C"/>
    <w:lvl w:ilvl="0" w:tplc="DB306098">
      <w:start w:val="1"/>
      <w:numFmt w:val="decimal"/>
      <w:lvlText w:val="%1."/>
      <w:lvlJc w:val="left"/>
      <w:pPr>
        <w:ind w:left="864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6C284AA">
      <w:numFmt w:val="bullet"/>
      <w:lvlText w:val="•"/>
      <w:lvlJc w:val="left"/>
      <w:pPr>
        <w:ind w:left="1822" w:hanging="224"/>
      </w:pPr>
      <w:rPr>
        <w:rFonts w:hint="default"/>
        <w:lang w:val="pt-PT" w:eastAsia="en-US" w:bidi="ar-SA"/>
      </w:rPr>
    </w:lvl>
    <w:lvl w:ilvl="2" w:tplc="D972973C">
      <w:numFmt w:val="bullet"/>
      <w:lvlText w:val="•"/>
      <w:lvlJc w:val="left"/>
      <w:pPr>
        <w:ind w:left="2785" w:hanging="224"/>
      </w:pPr>
      <w:rPr>
        <w:rFonts w:hint="default"/>
        <w:lang w:val="pt-PT" w:eastAsia="en-US" w:bidi="ar-SA"/>
      </w:rPr>
    </w:lvl>
    <w:lvl w:ilvl="3" w:tplc="628AC1DA">
      <w:numFmt w:val="bullet"/>
      <w:lvlText w:val="•"/>
      <w:lvlJc w:val="left"/>
      <w:pPr>
        <w:ind w:left="3748" w:hanging="224"/>
      </w:pPr>
      <w:rPr>
        <w:rFonts w:hint="default"/>
        <w:lang w:val="pt-PT" w:eastAsia="en-US" w:bidi="ar-SA"/>
      </w:rPr>
    </w:lvl>
    <w:lvl w:ilvl="4" w:tplc="519AD3C4">
      <w:numFmt w:val="bullet"/>
      <w:lvlText w:val="•"/>
      <w:lvlJc w:val="left"/>
      <w:pPr>
        <w:ind w:left="4711" w:hanging="224"/>
      </w:pPr>
      <w:rPr>
        <w:rFonts w:hint="default"/>
        <w:lang w:val="pt-PT" w:eastAsia="en-US" w:bidi="ar-SA"/>
      </w:rPr>
    </w:lvl>
    <w:lvl w:ilvl="5" w:tplc="838C1E60">
      <w:numFmt w:val="bullet"/>
      <w:lvlText w:val="•"/>
      <w:lvlJc w:val="left"/>
      <w:pPr>
        <w:ind w:left="5674" w:hanging="224"/>
      </w:pPr>
      <w:rPr>
        <w:rFonts w:hint="default"/>
        <w:lang w:val="pt-PT" w:eastAsia="en-US" w:bidi="ar-SA"/>
      </w:rPr>
    </w:lvl>
    <w:lvl w:ilvl="6" w:tplc="97566402">
      <w:numFmt w:val="bullet"/>
      <w:lvlText w:val="•"/>
      <w:lvlJc w:val="left"/>
      <w:pPr>
        <w:ind w:left="6636" w:hanging="224"/>
      </w:pPr>
      <w:rPr>
        <w:rFonts w:hint="default"/>
        <w:lang w:val="pt-PT" w:eastAsia="en-US" w:bidi="ar-SA"/>
      </w:rPr>
    </w:lvl>
    <w:lvl w:ilvl="7" w:tplc="32B2217E">
      <w:numFmt w:val="bullet"/>
      <w:lvlText w:val="•"/>
      <w:lvlJc w:val="left"/>
      <w:pPr>
        <w:ind w:left="7599" w:hanging="224"/>
      </w:pPr>
      <w:rPr>
        <w:rFonts w:hint="default"/>
        <w:lang w:val="pt-PT" w:eastAsia="en-US" w:bidi="ar-SA"/>
      </w:rPr>
    </w:lvl>
    <w:lvl w:ilvl="8" w:tplc="48181EB8">
      <w:numFmt w:val="bullet"/>
      <w:lvlText w:val="•"/>
      <w:lvlJc w:val="left"/>
      <w:pPr>
        <w:ind w:left="8562" w:hanging="224"/>
      </w:pPr>
      <w:rPr>
        <w:rFonts w:hint="default"/>
        <w:lang w:val="pt-PT" w:eastAsia="en-US" w:bidi="ar-SA"/>
      </w:rPr>
    </w:lvl>
  </w:abstractNum>
  <w:abstractNum w:abstractNumId="4" w15:restartNumberingAfterBreak="0">
    <w:nsid w:val="64834052"/>
    <w:multiLevelType w:val="hybridMultilevel"/>
    <w:tmpl w:val="9DB4799C"/>
    <w:lvl w:ilvl="0" w:tplc="CA8CFEB8">
      <w:start w:val="1"/>
      <w:numFmt w:val="decimal"/>
      <w:lvlText w:val="%1."/>
      <w:lvlJc w:val="left"/>
      <w:pPr>
        <w:ind w:left="864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3EEE5E8">
      <w:numFmt w:val="bullet"/>
      <w:lvlText w:val="•"/>
      <w:lvlJc w:val="left"/>
      <w:pPr>
        <w:ind w:left="1822" w:hanging="224"/>
      </w:pPr>
      <w:rPr>
        <w:rFonts w:hint="default"/>
        <w:lang w:val="pt-PT" w:eastAsia="en-US" w:bidi="ar-SA"/>
      </w:rPr>
    </w:lvl>
    <w:lvl w:ilvl="2" w:tplc="8AE8578E">
      <w:numFmt w:val="bullet"/>
      <w:lvlText w:val="•"/>
      <w:lvlJc w:val="left"/>
      <w:pPr>
        <w:ind w:left="2785" w:hanging="224"/>
      </w:pPr>
      <w:rPr>
        <w:rFonts w:hint="default"/>
        <w:lang w:val="pt-PT" w:eastAsia="en-US" w:bidi="ar-SA"/>
      </w:rPr>
    </w:lvl>
    <w:lvl w:ilvl="3" w:tplc="5EA67DA6">
      <w:numFmt w:val="bullet"/>
      <w:lvlText w:val="•"/>
      <w:lvlJc w:val="left"/>
      <w:pPr>
        <w:ind w:left="3748" w:hanging="224"/>
      </w:pPr>
      <w:rPr>
        <w:rFonts w:hint="default"/>
        <w:lang w:val="pt-PT" w:eastAsia="en-US" w:bidi="ar-SA"/>
      </w:rPr>
    </w:lvl>
    <w:lvl w:ilvl="4" w:tplc="CABE7B14">
      <w:numFmt w:val="bullet"/>
      <w:lvlText w:val="•"/>
      <w:lvlJc w:val="left"/>
      <w:pPr>
        <w:ind w:left="4711" w:hanging="224"/>
      </w:pPr>
      <w:rPr>
        <w:rFonts w:hint="default"/>
        <w:lang w:val="pt-PT" w:eastAsia="en-US" w:bidi="ar-SA"/>
      </w:rPr>
    </w:lvl>
    <w:lvl w:ilvl="5" w:tplc="4A84FC2A">
      <w:numFmt w:val="bullet"/>
      <w:lvlText w:val="•"/>
      <w:lvlJc w:val="left"/>
      <w:pPr>
        <w:ind w:left="5674" w:hanging="224"/>
      </w:pPr>
      <w:rPr>
        <w:rFonts w:hint="default"/>
        <w:lang w:val="pt-PT" w:eastAsia="en-US" w:bidi="ar-SA"/>
      </w:rPr>
    </w:lvl>
    <w:lvl w:ilvl="6" w:tplc="6AB2BB9A">
      <w:numFmt w:val="bullet"/>
      <w:lvlText w:val="•"/>
      <w:lvlJc w:val="left"/>
      <w:pPr>
        <w:ind w:left="6636" w:hanging="224"/>
      </w:pPr>
      <w:rPr>
        <w:rFonts w:hint="default"/>
        <w:lang w:val="pt-PT" w:eastAsia="en-US" w:bidi="ar-SA"/>
      </w:rPr>
    </w:lvl>
    <w:lvl w:ilvl="7" w:tplc="B15C96D0">
      <w:numFmt w:val="bullet"/>
      <w:lvlText w:val="•"/>
      <w:lvlJc w:val="left"/>
      <w:pPr>
        <w:ind w:left="7599" w:hanging="224"/>
      </w:pPr>
      <w:rPr>
        <w:rFonts w:hint="default"/>
        <w:lang w:val="pt-PT" w:eastAsia="en-US" w:bidi="ar-SA"/>
      </w:rPr>
    </w:lvl>
    <w:lvl w:ilvl="8" w:tplc="1858259E">
      <w:numFmt w:val="bullet"/>
      <w:lvlText w:val="•"/>
      <w:lvlJc w:val="left"/>
      <w:pPr>
        <w:ind w:left="8562" w:hanging="224"/>
      </w:pPr>
      <w:rPr>
        <w:rFonts w:hint="default"/>
        <w:lang w:val="pt-PT" w:eastAsia="en-US" w:bidi="ar-SA"/>
      </w:rPr>
    </w:lvl>
  </w:abstractNum>
  <w:abstractNum w:abstractNumId="5" w15:restartNumberingAfterBreak="0">
    <w:nsid w:val="729C2099"/>
    <w:multiLevelType w:val="multilevel"/>
    <w:tmpl w:val="D2627BCE"/>
    <w:lvl w:ilvl="0">
      <w:start w:val="1"/>
      <w:numFmt w:val="decimal"/>
      <w:lvlText w:val="%1"/>
      <w:lvlJc w:val="left"/>
      <w:pPr>
        <w:ind w:left="935" w:hanging="30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35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2849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4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9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4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8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3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8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7FF41197"/>
    <w:multiLevelType w:val="multilevel"/>
    <w:tmpl w:val="189C8B32"/>
    <w:lvl w:ilvl="0">
      <w:start w:val="1"/>
      <w:numFmt w:val="decimal"/>
      <w:lvlText w:val="%1."/>
      <w:lvlJc w:val="left"/>
      <w:pPr>
        <w:ind w:left="808" w:hanging="1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5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5"/>
        <w:szCs w:val="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3" w:hanging="428"/>
        <w:jc w:val="left"/>
      </w:pPr>
      <w:rPr>
        <w:rFonts w:hint="default"/>
        <w:spacing w:val="-1"/>
        <w:w w:val="97"/>
        <w:lang w:val="pt-PT" w:eastAsia="en-US" w:bidi="ar-SA"/>
      </w:rPr>
    </w:lvl>
    <w:lvl w:ilvl="3">
      <w:numFmt w:val="bullet"/>
      <w:lvlText w:val="•"/>
      <w:lvlJc w:val="left"/>
      <w:pPr>
        <w:ind w:left="2238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42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276"/>
    <w:rsid w:val="00803276"/>
    <w:rsid w:val="00C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F0FB"/>
  <w15:docId w15:val="{C3C229FC-874F-4BFA-8797-51FF563F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6"/>
      <w:ind w:left="6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5"/>
      <w:ind w:left="87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33" w:hanging="297"/>
    </w:pPr>
  </w:style>
  <w:style w:type="paragraph" w:customStyle="1" w:styleId="TableParagraph">
    <w:name w:val="Table Paragraph"/>
    <w:basedOn w:val="Normal"/>
    <w:uiPriority w:val="1"/>
    <w:qFormat/>
    <w:pPr>
      <w:spacing w:line="1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4509</Words>
  <Characters>24354</Characters>
  <Application>Microsoft Office Word</Application>
  <DocSecurity>0</DocSecurity>
  <Lines>202</Lines>
  <Paragraphs>57</Paragraphs>
  <ScaleCrop>false</ScaleCrop>
  <Company>Windows</Company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Custos Coleta e Transporte RSU</dc:title>
  <dc:creator>Flavia Burmeister Martins</dc:creator>
  <cp:lastModifiedBy>W10</cp:lastModifiedBy>
  <cp:revision>2</cp:revision>
  <dcterms:created xsi:type="dcterms:W3CDTF">2025-05-06T18:46:00Z</dcterms:created>
  <dcterms:modified xsi:type="dcterms:W3CDTF">2025-05-06T18:48:00Z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Excel® 2013</vt:lpwstr>
  </property>
</Properties>
</file>